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6F1" w:rsidRDefault="00315976" w:rsidP="00C97F36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/>
          <w:bCs/>
          <w:color w:val="000000"/>
          <w:sz w:val="20"/>
          <w:szCs w:val="20"/>
        </w:rPr>
      </w:pPr>
      <w:r w:rsidRPr="00280D10">
        <w:rPr>
          <w:rFonts w:ascii="Georgia" w:hAnsi="Georgia"/>
          <w:b/>
          <w:bCs/>
          <w:color w:val="000000"/>
          <w:sz w:val="20"/>
          <w:szCs w:val="20"/>
        </w:rPr>
        <w:t xml:space="preserve">                                           </w:t>
      </w:r>
      <w:r>
        <w:rPr>
          <w:rFonts w:ascii="Georgia" w:hAnsi="Georgia"/>
          <w:b/>
          <w:bCs/>
          <w:color w:val="000000"/>
          <w:sz w:val="20"/>
          <w:szCs w:val="20"/>
        </w:rPr>
        <w:t xml:space="preserve">              </w:t>
      </w:r>
    </w:p>
    <w:p w:rsidR="005166F1" w:rsidRDefault="005166F1" w:rsidP="005166F1">
      <w:pPr>
        <w:pStyle w:val="a3"/>
        <w:shd w:val="clear" w:color="auto" w:fill="FFFFFF"/>
        <w:spacing w:before="245" w:beforeAutospacing="0" w:after="58" w:afterAutospacing="0"/>
        <w:rPr>
          <w:rFonts w:ascii="Georgia" w:hAnsi="Georgia"/>
          <w:b/>
          <w:bCs/>
          <w:color w:val="000000"/>
          <w:sz w:val="20"/>
          <w:szCs w:val="20"/>
        </w:rPr>
      </w:pPr>
      <w:r>
        <w:rPr>
          <w:rFonts w:ascii="Georgia" w:hAnsi="Georgia"/>
          <w:b/>
          <w:bCs/>
          <w:noProof/>
          <w:color w:val="000000"/>
          <w:sz w:val="20"/>
          <w:szCs w:val="20"/>
        </w:rPr>
        <w:drawing>
          <wp:inline distT="0" distB="0" distL="0" distR="0">
            <wp:extent cx="5940425" cy="768731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,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8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6F1" w:rsidRDefault="005166F1" w:rsidP="00C97F36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/>
          <w:bCs/>
          <w:color w:val="000000"/>
          <w:sz w:val="20"/>
          <w:szCs w:val="20"/>
        </w:rPr>
      </w:pPr>
    </w:p>
    <w:p w:rsidR="005166F1" w:rsidRDefault="005166F1" w:rsidP="00C97F36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/>
          <w:bCs/>
          <w:color w:val="000000"/>
          <w:sz w:val="20"/>
          <w:szCs w:val="20"/>
        </w:rPr>
      </w:pPr>
    </w:p>
    <w:p w:rsidR="005166F1" w:rsidRDefault="005166F1" w:rsidP="00C97F36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/>
          <w:bCs/>
          <w:color w:val="000000"/>
          <w:sz w:val="20"/>
          <w:szCs w:val="20"/>
        </w:rPr>
      </w:pPr>
    </w:p>
    <w:p w:rsidR="005166F1" w:rsidRDefault="005166F1" w:rsidP="00C97F36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/>
          <w:bCs/>
          <w:color w:val="000000"/>
          <w:sz w:val="20"/>
          <w:szCs w:val="20"/>
        </w:rPr>
      </w:pPr>
    </w:p>
    <w:p w:rsidR="005166F1" w:rsidRPr="00280D10" w:rsidRDefault="005166F1" w:rsidP="005166F1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/>
          <w:bCs/>
          <w:color w:val="000000"/>
          <w:sz w:val="20"/>
          <w:szCs w:val="20"/>
        </w:rPr>
      </w:pPr>
      <w:r w:rsidRPr="00280D10">
        <w:rPr>
          <w:rFonts w:ascii="Georgia" w:hAnsi="Georgia"/>
          <w:b/>
          <w:bCs/>
          <w:color w:val="000000"/>
          <w:sz w:val="20"/>
          <w:szCs w:val="20"/>
        </w:rPr>
        <w:t xml:space="preserve">  УТВЕРЖДАЮ:</w:t>
      </w:r>
    </w:p>
    <w:p w:rsidR="005166F1" w:rsidRPr="00280D10" w:rsidRDefault="005166F1" w:rsidP="005166F1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Cs/>
          <w:color w:val="000000"/>
        </w:rPr>
      </w:pPr>
      <w:r>
        <w:rPr>
          <w:rFonts w:ascii="Georgia" w:hAnsi="Georgia"/>
          <w:b/>
          <w:bCs/>
          <w:color w:val="000000"/>
        </w:rPr>
        <w:t xml:space="preserve">                                                 </w:t>
      </w:r>
      <w:r w:rsidRPr="00280D10">
        <w:rPr>
          <w:rFonts w:ascii="Georgia" w:hAnsi="Georgia"/>
          <w:bCs/>
          <w:color w:val="000000"/>
        </w:rPr>
        <w:t>Директор М</w:t>
      </w:r>
      <w:r>
        <w:rPr>
          <w:rFonts w:ascii="Georgia" w:hAnsi="Georgia"/>
          <w:bCs/>
          <w:color w:val="000000"/>
        </w:rPr>
        <w:t>КОУ «</w:t>
      </w:r>
      <w:proofErr w:type="spellStart"/>
      <w:r>
        <w:rPr>
          <w:rFonts w:ascii="Georgia" w:hAnsi="Georgia"/>
          <w:bCs/>
          <w:color w:val="000000"/>
        </w:rPr>
        <w:t>Аранская</w:t>
      </w:r>
      <w:proofErr w:type="spellEnd"/>
      <w:r>
        <w:rPr>
          <w:rFonts w:ascii="Georgia" w:hAnsi="Georgia"/>
          <w:bCs/>
          <w:color w:val="000000"/>
        </w:rPr>
        <w:t xml:space="preserve"> СОШ</w:t>
      </w:r>
      <w:r w:rsidRPr="00280D10">
        <w:rPr>
          <w:rFonts w:ascii="Georgia" w:hAnsi="Georgia"/>
          <w:bCs/>
          <w:color w:val="000000"/>
        </w:rPr>
        <w:t>»</w:t>
      </w:r>
    </w:p>
    <w:p w:rsidR="005166F1" w:rsidRDefault="005166F1" w:rsidP="005166F1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 xml:space="preserve">                                                 _____Ибрагимов Г.З.</w:t>
      </w:r>
    </w:p>
    <w:p w:rsidR="005166F1" w:rsidRDefault="005166F1" w:rsidP="00C97F36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/>
          <w:bCs/>
          <w:color w:val="000000"/>
          <w:sz w:val="20"/>
          <w:szCs w:val="20"/>
        </w:rPr>
      </w:pPr>
    </w:p>
    <w:p w:rsidR="005166F1" w:rsidRDefault="005166F1" w:rsidP="00C97F36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/>
          <w:bCs/>
          <w:color w:val="000000"/>
          <w:sz w:val="20"/>
          <w:szCs w:val="20"/>
        </w:rPr>
      </w:pPr>
    </w:p>
    <w:p w:rsidR="005166F1" w:rsidRDefault="005166F1" w:rsidP="00C97F36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/>
          <w:bCs/>
          <w:color w:val="000000"/>
          <w:sz w:val="20"/>
          <w:szCs w:val="20"/>
        </w:rPr>
      </w:pPr>
      <w:bookmarkStart w:id="0" w:name="_GoBack"/>
      <w:bookmarkEnd w:id="0"/>
    </w:p>
    <w:p w:rsidR="00315976" w:rsidRPr="005166F1" w:rsidRDefault="00315976" w:rsidP="005166F1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</w:rPr>
      </w:pPr>
      <w:r w:rsidRPr="00280D10">
        <w:rPr>
          <w:rFonts w:ascii="Georgia" w:hAnsi="Georgia"/>
          <w:b/>
          <w:bCs/>
          <w:color w:val="000000"/>
          <w:sz w:val="28"/>
          <w:szCs w:val="28"/>
        </w:rPr>
        <w:t>Положение</w:t>
      </w:r>
    </w:p>
    <w:p w:rsidR="00315976" w:rsidRPr="00280D10" w:rsidRDefault="00315976" w:rsidP="00315976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color w:val="000000"/>
          <w:sz w:val="28"/>
          <w:szCs w:val="28"/>
        </w:rPr>
      </w:pPr>
      <w:r w:rsidRPr="00280D10">
        <w:rPr>
          <w:rFonts w:ascii="Georgia" w:hAnsi="Georgia"/>
          <w:b/>
          <w:bCs/>
          <w:color w:val="000000"/>
          <w:sz w:val="28"/>
          <w:szCs w:val="28"/>
        </w:rPr>
        <w:t xml:space="preserve"> по вопросам регламентации доступа к информации в Интернет</w:t>
      </w:r>
    </w:p>
    <w:p w:rsidR="00315976" w:rsidRPr="00280D10" w:rsidRDefault="00315976" w:rsidP="00315976">
      <w:pPr>
        <w:pStyle w:val="a3"/>
        <w:shd w:val="clear" w:color="auto" w:fill="FFFFFF"/>
        <w:spacing w:before="245" w:beforeAutospacing="0" w:after="0" w:afterAutospacing="0"/>
        <w:ind w:firstLine="720"/>
        <w:rPr>
          <w:rFonts w:ascii="Georgia" w:hAnsi="Georgia"/>
          <w:color w:val="000000"/>
          <w:sz w:val="28"/>
          <w:szCs w:val="28"/>
        </w:rPr>
      </w:pPr>
      <w:r w:rsidRPr="00280D10">
        <w:rPr>
          <w:rFonts w:ascii="Georgia" w:hAnsi="Georgia"/>
          <w:color w:val="000000"/>
          <w:sz w:val="28"/>
          <w:szCs w:val="28"/>
        </w:rPr>
        <w:t>1. В соответствии с настоящим Положением о Совете образовательного учреждения по вопросам регламентации доступа к информации в Интернете (далее — Совет) целью создания Совета является принятие мер по ограничению доступа обучающихся к ресурсам сети Интернет, содержащим информацию, не имеющую отношения к образовательному процессу.</w:t>
      </w:r>
    </w:p>
    <w:p w:rsidR="00315976" w:rsidRPr="00280D10" w:rsidRDefault="00315976" w:rsidP="00315976">
      <w:pPr>
        <w:pStyle w:val="a3"/>
        <w:shd w:val="clear" w:color="auto" w:fill="FFFFFF"/>
        <w:spacing w:after="0" w:afterAutospacing="0"/>
        <w:ind w:firstLine="720"/>
        <w:rPr>
          <w:rFonts w:ascii="Georgia" w:hAnsi="Georgia"/>
          <w:color w:val="000000"/>
          <w:sz w:val="28"/>
          <w:szCs w:val="28"/>
        </w:rPr>
      </w:pPr>
      <w:r w:rsidRPr="00280D10">
        <w:rPr>
          <w:rFonts w:ascii="Georgia" w:hAnsi="Georgia"/>
          <w:color w:val="000000"/>
          <w:sz w:val="28"/>
          <w:szCs w:val="28"/>
        </w:rPr>
        <w:t>2. Совет осуществляет непосредственное определение политики доступа в Интернет.</w:t>
      </w:r>
    </w:p>
    <w:p w:rsidR="00315976" w:rsidRPr="00280D10" w:rsidRDefault="00315976" w:rsidP="00315976">
      <w:pPr>
        <w:pStyle w:val="a3"/>
        <w:shd w:val="clear" w:color="auto" w:fill="FFFFFF"/>
        <w:spacing w:after="0" w:afterAutospacing="0"/>
        <w:ind w:firstLine="720"/>
        <w:rPr>
          <w:rFonts w:ascii="Georgia" w:hAnsi="Georgia"/>
          <w:color w:val="000000"/>
          <w:sz w:val="28"/>
          <w:szCs w:val="28"/>
        </w:rPr>
      </w:pPr>
      <w:r w:rsidRPr="00280D10">
        <w:rPr>
          <w:rFonts w:ascii="Georgia" w:hAnsi="Georgia"/>
          <w:color w:val="000000"/>
          <w:sz w:val="28"/>
          <w:szCs w:val="28"/>
        </w:rPr>
        <w:t>3. Совет создается из представителей педагогического коллектива, родительского комитета (попечительского совета) и ученического самоуправления в согласованном порядке.</w:t>
      </w:r>
    </w:p>
    <w:p w:rsidR="00315976" w:rsidRPr="00280D10" w:rsidRDefault="00315976" w:rsidP="00315976">
      <w:pPr>
        <w:pStyle w:val="a3"/>
        <w:shd w:val="clear" w:color="auto" w:fill="FFFFFF"/>
        <w:spacing w:after="0" w:afterAutospacing="0"/>
        <w:ind w:firstLine="720"/>
        <w:rPr>
          <w:rFonts w:ascii="Georgia" w:hAnsi="Georgia"/>
          <w:color w:val="000000"/>
          <w:sz w:val="28"/>
          <w:szCs w:val="28"/>
        </w:rPr>
      </w:pPr>
      <w:r w:rsidRPr="00280D10">
        <w:rPr>
          <w:rFonts w:ascii="Georgia" w:hAnsi="Georgia"/>
          <w:color w:val="000000"/>
          <w:sz w:val="28"/>
          <w:szCs w:val="28"/>
        </w:rPr>
        <w:t>4. Очередные собрания Совета проводятся с периодичностью, установленной Советом.</w:t>
      </w:r>
    </w:p>
    <w:p w:rsidR="00315976" w:rsidRPr="00280D10" w:rsidRDefault="00315976" w:rsidP="00315976">
      <w:pPr>
        <w:pStyle w:val="a3"/>
        <w:shd w:val="clear" w:color="auto" w:fill="FFFFFF"/>
        <w:spacing w:after="0" w:afterAutospacing="0"/>
        <w:ind w:firstLine="720"/>
        <w:rPr>
          <w:rFonts w:ascii="Georgia" w:hAnsi="Georgia"/>
          <w:color w:val="000000"/>
          <w:sz w:val="28"/>
          <w:szCs w:val="28"/>
        </w:rPr>
      </w:pPr>
      <w:r w:rsidRPr="00280D10">
        <w:rPr>
          <w:rFonts w:ascii="Georgia" w:hAnsi="Georgia"/>
          <w:color w:val="000000"/>
          <w:sz w:val="28"/>
          <w:szCs w:val="28"/>
        </w:rPr>
        <w:t>5. Совет:</w:t>
      </w:r>
    </w:p>
    <w:p w:rsidR="00315976" w:rsidRPr="00280D10" w:rsidRDefault="00315976" w:rsidP="00315976">
      <w:pPr>
        <w:pStyle w:val="a3"/>
        <w:shd w:val="clear" w:color="auto" w:fill="FFFFFF"/>
        <w:spacing w:after="0" w:afterAutospacing="0"/>
        <w:ind w:firstLine="720"/>
        <w:rPr>
          <w:rFonts w:ascii="Georgia" w:hAnsi="Georgia"/>
          <w:color w:val="000000"/>
          <w:sz w:val="28"/>
          <w:szCs w:val="28"/>
        </w:rPr>
      </w:pPr>
      <w:r w:rsidRPr="00280D10">
        <w:rPr>
          <w:rFonts w:ascii="Georgia" w:hAnsi="Georgia"/>
          <w:color w:val="000000"/>
          <w:sz w:val="28"/>
          <w:szCs w:val="28"/>
        </w:rPr>
        <w:t>— принимает решения на основе методических рекомендаций и классификационных списков ресурсов о разрешении/блокировании доступа к определенным ресурсам и (или) категориям ресурсов сети Интернет, содержащим информацию, не имеющую отношения к образовательному процессу, с учетом мнения членов Совета, а также иных заинтересованных лиц, представивших свои предложения в Совет;</w:t>
      </w:r>
    </w:p>
    <w:p w:rsidR="00315976" w:rsidRPr="00280D10" w:rsidRDefault="00315976" w:rsidP="00315976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8"/>
          <w:szCs w:val="28"/>
        </w:rPr>
      </w:pPr>
      <w:r w:rsidRPr="00280D10">
        <w:rPr>
          <w:rFonts w:ascii="Georgia" w:hAnsi="Georgia"/>
          <w:color w:val="000000"/>
          <w:sz w:val="28"/>
          <w:szCs w:val="28"/>
        </w:rPr>
        <w:t xml:space="preserve">— определяет характер и объем информации, публикуемой на </w:t>
      </w:r>
      <w:proofErr w:type="spellStart"/>
      <w:r w:rsidRPr="00280D10">
        <w:rPr>
          <w:rFonts w:ascii="Georgia" w:hAnsi="Georgia"/>
          <w:color w:val="000000"/>
          <w:sz w:val="28"/>
          <w:szCs w:val="28"/>
        </w:rPr>
        <w:t>интернет-ресурсах</w:t>
      </w:r>
      <w:proofErr w:type="spellEnd"/>
      <w:r w:rsidRPr="00280D10">
        <w:rPr>
          <w:rFonts w:ascii="Georgia" w:hAnsi="Georgia"/>
          <w:color w:val="000000"/>
          <w:sz w:val="28"/>
          <w:szCs w:val="28"/>
        </w:rPr>
        <w:t xml:space="preserve"> образовательного учреждения;</w:t>
      </w:r>
    </w:p>
    <w:p w:rsidR="00315976" w:rsidRPr="00280D10" w:rsidRDefault="00315976" w:rsidP="00315976">
      <w:pPr>
        <w:pStyle w:val="a3"/>
        <w:shd w:val="clear" w:color="auto" w:fill="FFFFFF"/>
        <w:spacing w:after="0" w:afterAutospacing="0"/>
        <w:ind w:firstLine="720"/>
        <w:rPr>
          <w:rFonts w:ascii="Georgia" w:hAnsi="Georgia"/>
          <w:color w:val="000000"/>
          <w:sz w:val="28"/>
          <w:szCs w:val="28"/>
        </w:rPr>
      </w:pPr>
      <w:r w:rsidRPr="00280D10">
        <w:rPr>
          <w:rFonts w:ascii="Georgia" w:hAnsi="Georgia"/>
          <w:color w:val="000000"/>
          <w:sz w:val="28"/>
          <w:szCs w:val="28"/>
        </w:rPr>
        <w:lastRenderedPageBreak/>
        <w:t>— направляет руководителю образовательного учреждения рекомендации о назначении и освобождении от исполнения своих функций сотрудников, ответственных за непосредственный контроль безопасности работы обучающихся в сети Интернет и ее соответствия целям и задачам образовательного процесса.</w:t>
      </w:r>
    </w:p>
    <w:p w:rsidR="00315976" w:rsidRPr="00280D10" w:rsidRDefault="00315976" w:rsidP="00315976">
      <w:pPr>
        <w:pStyle w:val="a3"/>
        <w:shd w:val="clear" w:color="auto" w:fill="FFFFFF"/>
        <w:spacing w:after="0" w:afterAutospacing="0"/>
        <w:ind w:firstLine="720"/>
        <w:rPr>
          <w:rFonts w:ascii="Georgia" w:hAnsi="Georgia"/>
          <w:color w:val="000000"/>
          <w:sz w:val="28"/>
          <w:szCs w:val="28"/>
        </w:rPr>
      </w:pPr>
      <w:r w:rsidRPr="00280D10">
        <w:rPr>
          <w:rFonts w:ascii="Georgia" w:hAnsi="Georgia"/>
          <w:color w:val="000000"/>
          <w:sz w:val="28"/>
          <w:szCs w:val="28"/>
        </w:rPr>
        <w:t>6. Принятие решений о политике доступа к ресурсам/группам ресурсов сети Интернет осуществляется Советом самостоятельно с привлечением внешних экспертов:</w:t>
      </w:r>
    </w:p>
    <w:p w:rsidR="00315976" w:rsidRPr="00280D10" w:rsidRDefault="00315976" w:rsidP="00315976">
      <w:pPr>
        <w:pStyle w:val="a3"/>
        <w:shd w:val="clear" w:color="auto" w:fill="FFFFFF"/>
        <w:spacing w:after="0" w:afterAutospacing="0"/>
        <w:ind w:firstLine="720"/>
        <w:rPr>
          <w:rFonts w:ascii="Georgia" w:hAnsi="Georgia"/>
          <w:color w:val="000000"/>
          <w:sz w:val="28"/>
          <w:szCs w:val="28"/>
        </w:rPr>
      </w:pPr>
      <w:r w:rsidRPr="00280D10">
        <w:rPr>
          <w:rFonts w:ascii="Georgia" w:hAnsi="Georgia"/>
          <w:color w:val="000000"/>
          <w:sz w:val="28"/>
          <w:szCs w:val="28"/>
        </w:rPr>
        <w:t>— преподавателей образовательного учреждения и других образовательных учреждений;</w:t>
      </w:r>
    </w:p>
    <w:p w:rsidR="00315976" w:rsidRPr="00280D10" w:rsidRDefault="00315976" w:rsidP="00315976">
      <w:pPr>
        <w:pStyle w:val="a3"/>
        <w:shd w:val="clear" w:color="auto" w:fill="FFFFFF"/>
        <w:spacing w:after="0" w:afterAutospacing="0"/>
        <w:ind w:firstLine="720"/>
        <w:rPr>
          <w:rFonts w:ascii="Georgia" w:hAnsi="Georgia"/>
          <w:color w:val="000000"/>
          <w:sz w:val="28"/>
          <w:szCs w:val="28"/>
        </w:rPr>
      </w:pPr>
      <w:r w:rsidRPr="00280D10">
        <w:rPr>
          <w:rFonts w:ascii="Georgia" w:hAnsi="Georgia"/>
          <w:color w:val="000000"/>
          <w:sz w:val="28"/>
          <w:szCs w:val="28"/>
        </w:rPr>
        <w:t>— специалистов в области информационных технологий и обеспечения безопасного доступа;</w:t>
      </w:r>
    </w:p>
    <w:p w:rsidR="00315976" w:rsidRPr="00280D10" w:rsidRDefault="00315976" w:rsidP="00315976">
      <w:pPr>
        <w:pStyle w:val="a3"/>
        <w:shd w:val="clear" w:color="auto" w:fill="FFFFFF"/>
        <w:spacing w:after="0" w:afterAutospacing="0"/>
        <w:ind w:firstLine="720"/>
        <w:rPr>
          <w:rFonts w:ascii="Georgia" w:hAnsi="Georgia"/>
          <w:color w:val="000000"/>
          <w:sz w:val="28"/>
          <w:szCs w:val="28"/>
        </w:rPr>
      </w:pPr>
      <w:r w:rsidRPr="00280D10">
        <w:rPr>
          <w:rFonts w:ascii="Georgia" w:hAnsi="Georgia"/>
          <w:color w:val="000000"/>
          <w:sz w:val="28"/>
          <w:szCs w:val="28"/>
        </w:rPr>
        <w:t>— представителей органов управления образованием.</w:t>
      </w:r>
    </w:p>
    <w:p w:rsidR="00315976" w:rsidRPr="00280D10" w:rsidRDefault="00315976" w:rsidP="00315976">
      <w:pPr>
        <w:pStyle w:val="a3"/>
        <w:shd w:val="clear" w:color="auto" w:fill="FFFFFF"/>
        <w:spacing w:after="0" w:afterAutospacing="0"/>
        <w:ind w:firstLine="720"/>
        <w:rPr>
          <w:rFonts w:ascii="Georgia" w:hAnsi="Georgia"/>
          <w:color w:val="000000"/>
          <w:sz w:val="28"/>
          <w:szCs w:val="28"/>
        </w:rPr>
      </w:pPr>
      <w:r w:rsidRPr="00280D10">
        <w:rPr>
          <w:rFonts w:ascii="Georgia" w:hAnsi="Georgia"/>
          <w:color w:val="000000"/>
          <w:sz w:val="28"/>
          <w:szCs w:val="28"/>
        </w:rPr>
        <w:t>7. При принятии решений Совет должен руководствоваться:</w:t>
      </w:r>
    </w:p>
    <w:p w:rsidR="00315976" w:rsidRPr="00280D10" w:rsidRDefault="00315976" w:rsidP="00315976">
      <w:pPr>
        <w:pStyle w:val="a3"/>
        <w:shd w:val="clear" w:color="auto" w:fill="FFFFFF"/>
        <w:spacing w:after="0" w:afterAutospacing="0"/>
        <w:ind w:firstLine="720"/>
        <w:rPr>
          <w:rFonts w:ascii="Georgia" w:hAnsi="Georgia"/>
          <w:color w:val="000000"/>
          <w:sz w:val="28"/>
          <w:szCs w:val="28"/>
        </w:rPr>
      </w:pPr>
      <w:r w:rsidRPr="00280D10">
        <w:rPr>
          <w:rFonts w:ascii="Georgia" w:hAnsi="Georgia"/>
          <w:color w:val="000000"/>
          <w:sz w:val="28"/>
          <w:szCs w:val="28"/>
        </w:rPr>
        <w:t>— законодательством Российской Федерации;</w:t>
      </w:r>
    </w:p>
    <w:p w:rsidR="00315976" w:rsidRPr="00280D10" w:rsidRDefault="00315976" w:rsidP="00315976">
      <w:pPr>
        <w:pStyle w:val="a3"/>
        <w:shd w:val="clear" w:color="auto" w:fill="FFFFFF"/>
        <w:spacing w:after="0" w:afterAutospacing="0"/>
        <w:ind w:firstLine="720"/>
        <w:rPr>
          <w:rFonts w:ascii="Georgia" w:hAnsi="Georgia"/>
          <w:color w:val="000000"/>
          <w:sz w:val="28"/>
          <w:szCs w:val="28"/>
        </w:rPr>
      </w:pPr>
      <w:r w:rsidRPr="00280D10">
        <w:rPr>
          <w:rFonts w:ascii="Georgia" w:hAnsi="Georgia"/>
          <w:color w:val="000000"/>
          <w:sz w:val="28"/>
          <w:szCs w:val="28"/>
        </w:rPr>
        <w:t>— специальными познаниями, в том числе полученными в результате профессиональной деятельности по рассматриваемой тематике;</w:t>
      </w:r>
    </w:p>
    <w:p w:rsidR="00315976" w:rsidRPr="00280D10" w:rsidRDefault="00315976" w:rsidP="00315976">
      <w:pPr>
        <w:pStyle w:val="a3"/>
        <w:shd w:val="clear" w:color="auto" w:fill="FFFFFF"/>
        <w:spacing w:after="0" w:afterAutospacing="0"/>
        <w:ind w:firstLine="720"/>
        <w:rPr>
          <w:rFonts w:ascii="Georgia" w:hAnsi="Georgia"/>
          <w:color w:val="000000"/>
          <w:sz w:val="28"/>
          <w:szCs w:val="28"/>
        </w:rPr>
      </w:pPr>
      <w:r w:rsidRPr="00280D10">
        <w:rPr>
          <w:rFonts w:ascii="Georgia" w:hAnsi="Georgia"/>
          <w:color w:val="000000"/>
          <w:sz w:val="28"/>
          <w:szCs w:val="28"/>
        </w:rPr>
        <w:t>— интересами обучающихся, целями образовательного процесса;</w:t>
      </w:r>
    </w:p>
    <w:p w:rsidR="00315976" w:rsidRPr="00280D10" w:rsidRDefault="00315976" w:rsidP="00315976">
      <w:pPr>
        <w:pStyle w:val="a3"/>
        <w:shd w:val="clear" w:color="auto" w:fill="FFFFFF"/>
        <w:spacing w:after="0" w:afterAutospacing="0"/>
        <w:ind w:firstLine="720"/>
        <w:rPr>
          <w:rFonts w:ascii="Georgia" w:hAnsi="Georgia"/>
          <w:color w:val="000000"/>
          <w:sz w:val="28"/>
          <w:szCs w:val="28"/>
        </w:rPr>
      </w:pPr>
      <w:r w:rsidRPr="00280D10">
        <w:rPr>
          <w:rFonts w:ascii="Georgia" w:hAnsi="Georgia"/>
          <w:color w:val="000000"/>
          <w:sz w:val="28"/>
          <w:szCs w:val="28"/>
        </w:rPr>
        <w:t>— рекомендациями профильных органов и организаций в сфере классификации ресурсов сети Интернет.</w:t>
      </w:r>
    </w:p>
    <w:p w:rsidR="00315976" w:rsidRPr="00280D10" w:rsidRDefault="00315976" w:rsidP="00315976">
      <w:pPr>
        <w:pStyle w:val="a3"/>
        <w:shd w:val="clear" w:color="auto" w:fill="FFFFFF"/>
        <w:spacing w:after="0" w:afterAutospacing="0"/>
        <w:ind w:firstLine="720"/>
        <w:rPr>
          <w:rFonts w:ascii="Georgia" w:hAnsi="Georgia"/>
          <w:color w:val="000000"/>
          <w:sz w:val="28"/>
          <w:szCs w:val="28"/>
        </w:rPr>
      </w:pPr>
      <w:r w:rsidRPr="00280D10">
        <w:rPr>
          <w:rFonts w:ascii="Georgia" w:hAnsi="Georgia"/>
          <w:color w:val="000000"/>
          <w:sz w:val="28"/>
          <w:szCs w:val="28"/>
        </w:rPr>
        <w:t>8. Отнесение определенных категорий и/или ресурсов к соответствующим группам, доступ к которым регулируется техническим средствами и программным обеспечением ограничения доступа к информации, осуществляется на основании решений Совета лицом, уполномоченным руководителем образовательного учреждения по представлению Совета.</w:t>
      </w:r>
    </w:p>
    <w:p w:rsidR="00315976" w:rsidRPr="00280D10" w:rsidRDefault="00315976" w:rsidP="00315976">
      <w:pPr>
        <w:pStyle w:val="a3"/>
        <w:shd w:val="clear" w:color="auto" w:fill="FFFFFF"/>
        <w:spacing w:after="0" w:afterAutospacing="0"/>
        <w:ind w:firstLine="706"/>
        <w:rPr>
          <w:rFonts w:ascii="Georgia" w:hAnsi="Georgia"/>
          <w:color w:val="000000"/>
          <w:sz w:val="28"/>
          <w:szCs w:val="28"/>
        </w:rPr>
      </w:pPr>
      <w:r w:rsidRPr="00280D10">
        <w:rPr>
          <w:rFonts w:ascii="Georgia" w:hAnsi="Georgia"/>
          <w:color w:val="000000"/>
          <w:sz w:val="28"/>
          <w:szCs w:val="28"/>
        </w:rPr>
        <w:t>9. Категории ресурсов, в соответствии с которыми определяется политика использования сети Интернет в образовательном учреждении, доступ к которым регулируется техническими средствами и программным обеспечением технического ограничения доступа к информации, определяются в установленном порядке.</w:t>
      </w:r>
    </w:p>
    <w:p w:rsidR="00315976" w:rsidRPr="00280D10" w:rsidRDefault="00315976" w:rsidP="00315976">
      <w:pPr>
        <w:rPr>
          <w:sz w:val="28"/>
          <w:szCs w:val="28"/>
        </w:rPr>
      </w:pPr>
    </w:p>
    <w:p w:rsidR="00206ECE" w:rsidRDefault="00206ECE"/>
    <w:sectPr w:rsidR="00206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F5"/>
    <w:rsid w:val="00206ECE"/>
    <w:rsid w:val="00315976"/>
    <w:rsid w:val="00437BF5"/>
    <w:rsid w:val="005166F1"/>
    <w:rsid w:val="00890473"/>
    <w:rsid w:val="00C9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50DF82-7152-47C4-8C23-5B9F25D3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5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 Windows</cp:lastModifiedBy>
  <cp:revision>4</cp:revision>
  <dcterms:created xsi:type="dcterms:W3CDTF">2018-05-03T10:47:00Z</dcterms:created>
  <dcterms:modified xsi:type="dcterms:W3CDTF">2021-10-16T11:16:00Z</dcterms:modified>
</cp:coreProperties>
</file>