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FA" w:rsidRDefault="007B3BF4" w:rsidP="001B2602">
      <w:pPr>
        <w:jc w:val="center"/>
        <w:rPr>
          <w:rFonts w:ascii="Times New Roman" w:hAnsi="Times New Roman" w:cs="Times New Roman"/>
          <w:b/>
          <w:sz w:val="28"/>
        </w:rPr>
      </w:pPr>
      <w:r w:rsidRPr="001B2602">
        <w:rPr>
          <w:rFonts w:ascii="Times New Roman" w:hAnsi="Times New Roman" w:cs="Times New Roman"/>
          <w:b/>
          <w:sz w:val="28"/>
        </w:rPr>
        <w:t xml:space="preserve">Аннотация </w:t>
      </w:r>
    </w:p>
    <w:p w:rsidR="00EC0802" w:rsidRDefault="007B3BF4" w:rsidP="001B2602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1B2602">
        <w:rPr>
          <w:rFonts w:ascii="Times New Roman" w:hAnsi="Times New Roman" w:cs="Times New Roman"/>
          <w:b/>
          <w:sz w:val="28"/>
        </w:rPr>
        <w:t xml:space="preserve">к рабочей программе по </w:t>
      </w:r>
      <w:r w:rsidR="00EC0802">
        <w:rPr>
          <w:rFonts w:ascii="Times New Roman" w:hAnsi="Times New Roman" w:cs="Times New Roman"/>
          <w:b/>
          <w:sz w:val="28"/>
        </w:rPr>
        <w:t>физической культуре</w:t>
      </w:r>
    </w:p>
    <w:p w:rsidR="007E7B16" w:rsidRPr="001B2602" w:rsidRDefault="00EC0802" w:rsidP="001B260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5-9</w:t>
      </w:r>
      <w:r w:rsidR="007B3BF4" w:rsidRPr="001B2602">
        <w:rPr>
          <w:rFonts w:ascii="Times New Roman" w:hAnsi="Times New Roman" w:cs="Times New Roman"/>
          <w:b/>
          <w:sz w:val="28"/>
        </w:rPr>
        <w:t xml:space="preserve"> класс. </w:t>
      </w:r>
    </w:p>
    <w:p w:rsidR="007B3BF4" w:rsidRDefault="007B3BF4"/>
    <w:p w:rsidR="00EC0802" w:rsidRDefault="007B3BF4" w:rsidP="00EE3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B2602">
        <w:rPr>
          <w:rFonts w:ascii="Times New Roman" w:hAnsi="Times New Roman" w:cs="Times New Roman"/>
          <w:sz w:val="24"/>
        </w:rPr>
        <w:t xml:space="preserve">Рабочая программа по </w:t>
      </w:r>
      <w:r w:rsidR="00EC0802">
        <w:rPr>
          <w:rFonts w:ascii="Times New Roman" w:hAnsi="Times New Roman" w:cs="Times New Roman"/>
          <w:sz w:val="24"/>
        </w:rPr>
        <w:t xml:space="preserve">физической культуре на ступень основного общего образования </w:t>
      </w:r>
      <w:r w:rsidRPr="001B2602">
        <w:rPr>
          <w:rFonts w:ascii="Times New Roman" w:hAnsi="Times New Roman" w:cs="Times New Roman"/>
          <w:sz w:val="24"/>
        </w:rPr>
        <w:t xml:space="preserve"> составлена на основе</w:t>
      </w:r>
      <w:r w:rsidR="00EE31FC">
        <w:rPr>
          <w:rFonts w:ascii="Times New Roman" w:hAnsi="Times New Roman" w:cs="Times New Roman"/>
          <w:sz w:val="24"/>
        </w:rPr>
        <w:t xml:space="preserve"> </w:t>
      </w:r>
      <w:r w:rsidRPr="001B2602">
        <w:rPr>
          <w:rFonts w:ascii="Times New Roman" w:hAnsi="Times New Roman" w:cs="Times New Roman"/>
          <w:sz w:val="24"/>
        </w:rPr>
        <w:t xml:space="preserve">Федерального государственного образовательного стандарта основного общего </w:t>
      </w:r>
      <w:r w:rsidR="00EE31FC">
        <w:rPr>
          <w:rFonts w:ascii="Times New Roman" w:hAnsi="Times New Roman" w:cs="Times New Roman"/>
          <w:sz w:val="24"/>
        </w:rPr>
        <w:t xml:space="preserve">образования. </w:t>
      </w:r>
      <w:proofErr w:type="gramStart"/>
      <w:r w:rsidRPr="001B2602">
        <w:rPr>
          <w:rFonts w:ascii="Times New Roman" w:hAnsi="Times New Roman" w:cs="Times New Roman"/>
          <w:sz w:val="24"/>
        </w:rPr>
        <w:t xml:space="preserve">Примерной программы основного общего образования по </w:t>
      </w:r>
      <w:r w:rsidR="00EC0802">
        <w:rPr>
          <w:rFonts w:ascii="Times New Roman" w:hAnsi="Times New Roman" w:cs="Times New Roman"/>
          <w:sz w:val="24"/>
        </w:rPr>
        <w:t>физической культуре</w:t>
      </w:r>
      <w:r w:rsidR="00EE31FC">
        <w:rPr>
          <w:rFonts w:ascii="Times New Roman" w:hAnsi="Times New Roman" w:cs="Times New Roman"/>
          <w:sz w:val="24"/>
        </w:rPr>
        <w:t xml:space="preserve"> </w:t>
      </w:r>
      <w:r w:rsidR="00EC0802">
        <w:rPr>
          <w:rFonts w:ascii="Times New Roman" w:eastAsia="Calibri" w:hAnsi="Times New Roman" w:cs="Times New Roman"/>
          <w:sz w:val="24"/>
          <w:szCs w:val="24"/>
        </w:rPr>
        <w:t>«Комплексной</w:t>
      </w:r>
      <w:r w:rsidR="00EC0802" w:rsidRPr="00EC0802">
        <w:rPr>
          <w:rFonts w:ascii="Times New Roman" w:eastAsia="Calibri" w:hAnsi="Times New Roman" w:cs="Times New Roman"/>
          <w:sz w:val="24"/>
          <w:szCs w:val="24"/>
        </w:rPr>
        <w:t xml:space="preserve"> программ</w:t>
      </w:r>
      <w:r w:rsidR="00EC0802">
        <w:rPr>
          <w:rFonts w:ascii="Times New Roman" w:eastAsia="Calibri" w:hAnsi="Times New Roman" w:cs="Times New Roman"/>
          <w:sz w:val="24"/>
          <w:szCs w:val="24"/>
        </w:rPr>
        <w:t>ы</w:t>
      </w:r>
      <w:r w:rsidR="00EC0802" w:rsidRPr="00EC0802">
        <w:rPr>
          <w:rFonts w:ascii="Times New Roman" w:eastAsia="Calibri" w:hAnsi="Times New Roman" w:cs="Times New Roman"/>
          <w:sz w:val="24"/>
          <w:szCs w:val="24"/>
        </w:rPr>
        <w:t xml:space="preserve"> физического воспитания учащихся 5 - 9 классов» (В. И. Лях, А. А. </w:t>
      </w:r>
      <w:proofErr w:type="spellStart"/>
      <w:r w:rsidR="00EC0802" w:rsidRPr="00EC0802">
        <w:rPr>
          <w:rFonts w:ascii="Times New Roman" w:eastAsia="Calibri" w:hAnsi="Times New Roman" w:cs="Times New Roman"/>
          <w:sz w:val="24"/>
          <w:szCs w:val="24"/>
        </w:rPr>
        <w:t>Здане</w:t>
      </w:r>
      <w:r w:rsidR="00EE31FC">
        <w:rPr>
          <w:rFonts w:ascii="Times New Roman" w:eastAsia="Calibri" w:hAnsi="Times New Roman" w:cs="Times New Roman"/>
          <w:sz w:val="24"/>
          <w:szCs w:val="24"/>
        </w:rPr>
        <w:t>вич</w:t>
      </w:r>
      <w:proofErr w:type="spellEnd"/>
      <w:r w:rsidR="00EE31FC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EE31FC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gramStart"/>
      <w:r w:rsidR="00EE31FC">
        <w:rPr>
          <w:rFonts w:ascii="Times New Roman" w:eastAsia="Calibri" w:hAnsi="Times New Roman" w:cs="Times New Roman"/>
          <w:sz w:val="24"/>
          <w:szCs w:val="24"/>
        </w:rPr>
        <w:t>М.: Просвещение, 2018</w:t>
      </w:r>
      <w:r w:rsidR="00EC0802">
        <w:rPr>
          <w:rFonts w:ascii="Times New Roman" w:eastAsia="Calibri" w:hAnsi="Times New Roman" w:cs="Times New Roman"/>
          <w:sz w:val="24"/>
          <w:szCs w:val="24"/>
        </w:rPr>
        <w:t>)</w:t>
      </w:r>
      <w:proofErr w:type="gramEnd"/>
      <w:r w:rsidR="00EC0802">
        <w:rPr>
          <w:rFonts w:ascii="Times New Roman" w:eastAsia="Calibri" w:hAnsi="Times New Roman" w:cs="Times New Roman"/>
          <w:sz w:val="24"/>
          <w:szCs w:val="24"/>
        </w:rPr>
        <w:t>.</w:t>
      </w:r>
      <w:r w:rsidR="001C0A8C" w:rsidRPr="001B2602">
        <w:rPr>
          <w:rFonts w:ascii="Times New Roman" w:hAnsi="Times New Roman" w:cs="Times New Roman"/>
          <w:sz w:val="24"/>
        </w:rPr>
        <w:t>В программе предусмотрена преемственность с программами начального общего образования,</w:t>
      </w:r>
      <w:r w:rsidRPr="001B2602">
        <w:rPr>
          <w:rFonts w:ascii="Times New Roman" w:hAnsi="Times New Roman" w:cs="Times New Roman"/>
          <w:sz w:val="24"/>
        </w:rPr>
        <w:t xml:space="preserve"> развитие всех основных видов деятельности обу</w:t>
      </w:r>
      <w:r w:rsidR="001C0A8C" w:rsidRPr="001B2602">
        <w:rPr>
          <w:rFonts w:ascii="Times New Roman" w:hAnsi="Times New Roman" w:cs="Times New Roman"/>
          <w:sz w:val="24"/>
        </w:rPr>
        <w:t xml:space="preserve">чающихся, представленных в программах для начального общего образования. </w:t>
      </w:r>
    </w:p>
    <w:p w:rsidR="008F77AD" w:rsidRPr="008F77AD" w:rsidRDefault="008F77AD" w:rsidP="008F77AD">
      <w:pPr>
        <w:pStyle w:val="a7"/>
        <w:spacing w:after="6" w:line="360" w:lineRule="auto"/>
        <w:ind w:right="608"/>
        <w:jc w:val="both"/>
        <w:rPr>
          <w:sz w:val="28"/>
          <w:szCs w:val="28"/>
        </w:rPr>
      </w:pPr>
      <w:r w:rsidRPr="008F77AD">
        <w:t>На реализацию данной программы отводится 340 часов для обязательного изучения предмета «Физическая культура» из расчета 2 часа в неделю</w:t>
      </w:r>
      <w:r>
        <w:t xml:space="preserve"> </w:t>
      </w:r>
      <w:r w:rsidRPr="008F77AD">
        <w:rPr>
          <w:szCs w:val="28"/>
        </w:rPr>
        <w:t>(34недели)</w:t>
      </w:r>
    </w:p>
    <w:p w:rsidR="001C0A8C" w:rsidRPr="001B2602" w:rsidRDefault="001C0A8C" w:rsidP="00EE3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B2602">
        <w:rPr>
          <w:rFonts w:ascii="Times New Roman" w:hAnsi="Times New Roman" w:cs="Times New Roman"/>
          <w:sz w:val="24"/>
        </w:rPr>
        <w:t>Прог</w:t>
      </w:r>
      <w:r w:rsidR="001B2602" w:rsidRPr="001B2602">
        <w:rPr>
          <w:rFonts w:ascii="Times New Roman" w:hAnsi="Times New Roman" w:cs="Times New Roman"/>
          <w:sz w:val="24"/>
        </w:rPr>
        <w:t xml:space="preserve">рамма состоит </w:t>
      </w:r>
      <w:proofErr w:type="gramStart"/>
      <w:r w:rsidR="001B2602" w:rsidRPr="001B2602">
        <w:rPr>
          <w:rFonts w:ascii="Times New Roman" w:hAnsi="Times New Roman" w:cs="Times New Roman"/>
          <w:sz w:val="24"/>
        </w:rPr>
        <w:t>из</w:t>
      </w:r>
      <w:proofErr w:type="gramEnd"/>
      <w:r w:rsidRPr="001B2602">
        <w:rPr>
          <w:rFonts w:ascii="Times New Roman" w:hAnsi="Times New Roman" w:cs="Times New Roman"/>
          <w:sz w:val="24"/>
        </w:rPr>
        <w:t>:   «</w:t>
      </w:r>
      <w:r w:rsidR="001B2602" w:rsidRPr="001B2602">
        <w:rPr>
          <w:rFonts w:ascii="Times New Roman" w:hAnsi="Times New Roman" w:cs="Times New Roman"/>
          <w:sz w:val="24"/>
        </w:rPr>
        <w:t>Пояснительной</w:t>
      </w:r>
      <w:r w:rsidRPr="001B2602">
        <w:rPr>
          <w:rFonts w:ascii="Times New Roman" w:hAnsi="Times New Roman" w:cs="Times New Roman"/>
          <w:sz w:val="24"/>
        </w:rPr>
        <w:t xml:space="preserve"> зап</w:t>
      </w:r>
      <w:r w:rsidR="001B2602" w:rsidRPr="001B2602">
        <w:rPr>
          <w:rFonts w:ascii="Times New Roman" w:hAnsi="Times New Roman" w:cs="Times New Roman"/>
          <w:sz w:val="24"/>
        </w:rPr>
        <w:t>иски</w:t>
      </w:r>
      <w:r w:rsidRPr="001B2602">
        <w:rPr>
          <w:rFonts w:ascii="Times New Roman" w:hAnsi="Times New Roman" w:cs="Times New Roman"/>
          <w:sz w:val="24"/>
        </w:rPr>
        <w:t>» с требованиями к результатам обучения</w:t>
      </w:r>
      <w:r w:rsidR="00053C0F" w:rsidRPr="001B2602">
        <w:rPr>
          <w:rFonts w:ascii="Times New Roman" w:hAnsi="Times New Roman" w:cs="Times New Roman"/>
          <w:sz w:val="24"/>
        </w:rPr>
        <w:t>; «</w:t>
      </w:r>
      <w:r w:rsidR="001B2602" w:rsidRPr="001B2602">
        <w:rPr>
          <w:rFonts w:ascii="Times New Roman" w:hAnsi="Times New Roman" w:cs="Times New Roman"/>
          <w:sz w:val="24"/>
        </w:rPr>
        <w:t>Содержания</w:t>
      </w:r>
      <w:r w:rsidR="00053C0F" w:rsidRPr="001B2602">
        <w:rPr>
          <w:rFonts w:ascii="Times New Roman" w:hAnsi="Times New Roman" w:cs="Times New Roman"/>
          <w:sz w:val="24"/>
        </w:rPr>
        <w:t xml:space="preserve"> курса»; «Календарно-те</w:t>
      </w:r>
      <w:r w:rsidR="001B2602" w:rsidRPr="001B2602">
        <w:rPr>
          <w:rFonts w:ascii="Times New Roman" w:hAnsi="Times New Roman" w:cs="Times New Roman"/>
          <w:sz w:val="24"/>
        </w:rPr>
        <w:t>матического</w:t>
      </w:r>
      <w:r w:rsidR="00053C0F" w:rsidRPr="001B2602">
        <w:rPr>
          <w:rFonts w:ascii="Times New Roman" w:hAnsi="Times New Roman" w:cs="Times New Roman"/>
          <w:sz w:val="24"/>
        </w:rPr>
        <w:t xml:space="preserve"> планировани</w:t>
      </w:r>
      <w:r w:rsidR="001B2602" w:rsidRPr="001B2602">
        <w:rPr>
          <w:rFonts w:ascii="Times New Roman" w:hAnsi="Times New Roman" w:cs="Times New Roman"/>
          <w:sz w:val="24"/>
        </w:rPr>
        <w:t>я</w:t>
      </w:r>
      <w:r w:rsidR="00053C0F" w:rsidRPr="001B2602">
        <w:rPr>
          <w:rFonts w:ascii="Times New Roman" w:hAnsi="Times New Roman" w:cs="Times New Roman"/>
          <w:sz w:val="24"/>
        </w:rPr>
        <w:t>».</w:t>
      </w:r>
    </w:p>
    <w:p w:rsidR="00053C0F" w:rsidRPr="001B2602" w:rsidRDefault="00053C0F" w:rsidP="00EE3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B2602">
        <w:rPr>
          <w:rFonts w:ascii="Times New Roman" w:hAnsi="Times New Roman" w:cs="Times New Roman"/>
          <w:sz w:val="24"/>
        </w:rPr>
        <w:t xml:space="preserve"> «Пояснительная записка» открывается разделом «Нормативно-правовая база», где раскрывается преемственная связь программы с важнейшими нормативными документами.</w:t>
      </w:r>
    </w:p>
    <w:p w:rsidR="0040115C" w:rsidRPr="001B2602" w:rsidRDefault="00992865" w:rsidP="00EE3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Раздел </w:t>
      </w:r>
      <w:r w:rsidR="00053C0F" w:rsidRPr="001B2602">
        <w:rPr>
          <w:rFonts w:ascii="Times New Roman" w:hAnsi="Times New Roman" w:cs="Times New Roman"/>
          <w:sz w:val="24"/>
        </w:rPr>
        <w:t xml:space="preserve"> «Содержание программы» характеризует структуру курса, включает перечень изучаемого содержан</w:t>
      </w:r>
      <w:r w:rsidR="001B2602" w:rsidRPr="001B2602">
        <w:rPr>
          <w:rFonts w:ascii="Times New Roman" w:hAnsi="Times New Roman" w:cs="Times New Roman"/>
          <w:sz w:val="24"/>
        </w:rPr>
        <w:t>ия с распределением по классам</w:t>
      </w:r>
      <w:r w:rsidR="009F3133">
        <w:rPr>
          <w:rFonts w:ascii="Times New Roman" w:hAnsi="Times New Roman" w:cs="Times New Roman"/>
          <w:sz w:val="24"/>
        </w:rPr>
        <w:t>, указанием количества часов</w:t>
      </w:r>
      <w:r w:rsidR="00053C0F" w:rsidRPr="001B2602">
        <w:rPr>
          <w:rFonts w:ascii="Times New Roman" w:hAnsi="Times New Roman" w:cs="Times New Roman"/>
          <w:sz w:val="24"/>
        </w:rPr>
        <w:t>, перечислением основных видов деяте</w:t>
      </w:r>
      <w:r>
        <w:rPr>
          <w:rFonts w:ascii="Times New Roman" w:hAnsi="Times New Roman" w:cs="Times New Roman"/>
          <w:sz w:val="24"/>
        </w:rPr>
        <w:t>льности и изучаемой терминологии; ф</w:t>
      </w:r>
      <w:r w:rsidR="00053C0F" w:rsidRPr="001B2602">
        <w:rPr>
          <w:rFonts w:ascii="Times New Roman" w:hAnsi="Times New Roman" w:cs="Times New Roman"/>
          <w:sz w:val="24"/>
        </w:rPr>
        <w:t>ормы организации учебных занятий</w:t>
      </w:r>
      <w:r>
        <w:rPr>
          <w:rFonts w:ascii="Times New Roman" w:hAnsi="Times New Roman" w:cs="Times New Roman"/>
          <w:sz w:val="24"/>
        </w:rPr>
        <w:t>, в том числе и образовательных технологий;ф</w:t>
      </w:r>
      <w:r w:rsidR="00053C0F" w:rsidRPr="001B2602">
        <w:rPr>
          <w:rFonts w:ascii="Times New Roman" w:hAnsi="Times New Roman" w:cs="Times New Roman"/>
          <w:sz w:val="24"/>
        </w:rPr>
        <w:t>ормы контроля</w:t>
      </w:r>
      <w:r w:rsidR="00EC0802">
        <w:rPr>
          <w:rFonts w:ascii="Times New Roman" w:hAnsi="Times New Roman" w:cs="Times New Roman"/>
          <w:sz w:val="24"/>
        </w:rPr>
        <w:t>.</w:t>
      </w:r>
    </w:p>
    <w:p w:rsidR="0040115C" w:rsidRPr="001B2602" w:rsidRDefault="0040115C" w:rsidP="00EE3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B2602">
        <w:rPr>
          <w:rFonts w:ascii="Times New Roman" w:hAnsi="Times New Roman" w:cs="Times New Roman"/>
          <w:sz w:val="24"/>
        </w:rPr>
        <w:t>Раздел «Программное и учебно-методическое оснащение учебного процесса» отражает количество часов в неделю по учебному плану школы, реквизиты программы, УМК учителя и обучающихся</w:t>
      </w:r>
      <w:r w:rsidR="00A86D34">
        <w:rPr>
          <w:rFonts w:ascii="Times New Roman" w:hAnsi="Times New Roman" w:cs="Times New Roman"/>
          <w:sz w:val="24"/>
        </w:rPr>
        <w:t>.</w:t>
      </w:r>
    </w:p>
    <w:p w:rsidR="0040115C" w:rsidRPr="001B2602" w:rsidRDefault="0040115C" w:rsidP="00EE3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B2602">
        <w:rPr>
          <w:rFonts w:ascii="Times New Roman" w:hAnsi="Times New Roman" w:cs="Times New Roman"/>
          <w:sz w:val="24"/>
        </w:rPr>
        <w:t>Раздел «</w:t>
      </w:r>
      <w:r w:rsidR="00EC0802">
        <w:rPr>
          <w:rFonts w:ascii="Times New Roman" w:hAnsi="Times New Roman" w:cs="Times New Roman"/>
          <w:sz w:val="24"/>
        </w:rPr>
        <w:t>Планируемые результаты</w:t>
      </w:r>
      <w:r w:rsidRPr="001B2602">
        <w:rPr>
          <w:rFonts w:ascii="Times New Roman" w:hAnsi="Times New Roman" w:cs="Times New Roman"/>
          <w:sz w:val="24"/>
        </w:rPr>
        <w:t xml:space="preserve">» представляет образовательные результаты на нескольких уровнях – личностном, </w:t>
      </w:r>
      <w:proofErr w:type="spellStart"/>
      <w:r w:rsidRPr="001B2602">
        <w:rPr>
          <w:rFonts w:ascii="Times New Roman" w:hAnsi="Times New Roman" w:cs="Times New Roman"/>
          <w:sz w:val="24"/>
        </w:rPr>
        <w:t>метапредметном</w:t>
      </w:r>
      <w:proofErr w:type="spellEnd"/>
      <w:r w:rsidRPr="001B2602">
        <w:rPr>
          <w:rFonts w:ascii="Times New Roman" w:hAnsi="Times New Roman" w:cs="Times New Roman"/>
          <w:sz w:val="24"/>
        </w:rPr>
        <w:t xml:space="preserve"> и предметном. В свою очередь, предметные результаты обозначены в соответствии с основными сферами человеческой деятельности: познавательной, ценностно-ориентационной, трудовой, физической, эстетической.</w:t>
      </w:r>
    </w:p>
    <w:p w:rsidR="0040115C" w:rsidRPr="001B2602" w:rsidRDefault="001B2602" w:rsidP="00EE3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B2602">
        <w:rPr>
          <w:rFonts w:ascii="Times New Roman" w:hAnsi="Times New Roman" w:cs="Times New Roman"/>
          <w:sz w:val="24"/>
        </w:rPr>
        <w:lastRenderedPageBreak/>
        <w:t xml:space="preserve">В </w:t>
      </w:r>
      <w:r w:rsidR="0040115C" w:rsidRPr="001B2602">
        <w:rPr>
          <w:rFonts w:ascii="Times New Roman" w:hAnsi="Times New Roman" w:cs="Times New Roman"/>
          <w:sz w:val="24"/>
        </w:rPr>
        <w:t xml:space="preserve"> «</w:t>
      </w:r>
      <w:r w:rsidRPr="001B2602">
        <w:rPr>
          <w:rFonts w:ascii="Times New Roman" w:hAnsi="Times New Roman" w:cs="Times New Roman"/>
          <w:sz w:val="24"/>
        </w:rPr>
        <w:t>Календарно-тематическом планировании</w:t>
      </w:r>
      <w:r w:rsidR="0040115C" w:rsidRPr="001B2602">
        <w:rPr>
          <w:rFonts w:ascii="Times New Roman" w:hAnsi="Times New Roman" w:cs="Times New Roman"/>
          <w:sz w:val="24"/>
        </w:rPr>
        <w:t>»</w:t>
      </w:r>
      <w:r w:rsidRPr="001B2602">
        <w:rPr>
          <w:rFonts w:ascii="Times New Roman" w:hAnsi="Times New Roman" w:cs="Times New Roman"/>
          <w:sz w:val="24"/>
        </w:rPr>
        <w:t xml:space="preserve"> пред</w:t>
      </w:r>
      <w:r w:rsidR="0040115C" w:rsidRPr="001B2602">
        <w:rPr>
          <w:rFonts w:ascii="Times New Roman" w:hAnsi="Times New Roman" w:cs="Times New Roman"/>
          <w:sz w:val="24"/>
        </w:rPr>
        <w:t>с</w:t>
      </w:r>
      <w:r w:rsidRPr="001B2602">
        <w:rPr>
          <w:rFonts w:ascii="Times New Roman" w:hAnsi="Times New Roman" w:cs="Times New Roman"/>
          <w:sz w:val="24"/>
        </w:rPr>
        <w:t>т</w:t>
      </w:r>
      <w:r w:rsidR="0040115C" w:rsidRPr="001B2602">
        <w:rPr>
          <w:rFonts w:ascii="Times New Roman" w:hAnsi="Times New Roman" w:cs="Times New Roman"/>
          <w:sz w:val="24"/>
        </w:rPr>
        <w:t xml:space="preserve">авлены темы курса с указанием количества учебных часов, отводимых на изучение каждой темы, дана характеристика основного содержания тем и основных видов деятельности ученика (на уровне учебных действий). </w:t>
      </w:r>
    </w:p>
    <w:p w:rsidR="001B2602" w:rsidRPr="001B2602" w:rsidRDefault="001B2602" w:rsidP="00EE31F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B2602">
        <w:rPr>
          <w:rFonts w:ascii="Times New Roman" w:hAnsi="Times New Roman" w:cs="Times New Roman"/>
          <w:sz w:val="24"/>
        </w:rPr>
        <w:t xml:space="preserve">Учебный процесс по рабочей программе обеспечивается линией УМК по </w:t>
      </w:r>
      <w:r w:rsidR="009F3133">
        <w:rPr>
          <w:rFonts w:ascii="Times New Roman" w:hAnsi="Times New Roman" w:cs="Times New Roman"/>
          <w:sz w:val="24"/>
        </w:rPr>
        <w:t xml:space="preserve">физической культуре </w:t>
      </w:r>
      <w:r w:rsidRPr="001B2602">
        <w:rPr>
          <w:rFonts w:ascii="Times New Roman" w:hAnsi="Times New Roman" w:cs="Times New Roman"/>
          <w:sz w:val="24"/>
        </w:rPr>
        <w:t xml:space="preserve"> для 5-9 классов коллектива автора под редакцией </w:t>
      </w:r>
      <w:r w:rsidR="009F3133">
        <w:rPr>
          <w:rFonts w:ascii="Times New Roman" w:hAnsi="Times New Roman" w:cs="Times New Roman"/>
          <w:sz w:val="24"/>
        </w:rPr>
        <w:t>В.И. Ляха</w:t>
      </w:r>
      <w:r w:rsidRPr="001B2602">
        <w:rPr>
          <w:rFonts w:ascii="Times New Roman" w:hAnsi="Times New Roman" w:cs="Times New Roman"/>
          <w:sz w:val="24"/>
        </w:rPr>
        <w:t xml:space="preserve"> выпускаемых издательством «Просвещение».</w:t>
      </w:r>
    </w:p>
    <w:p w:rsidR="00053C0F" w:rsidRPr="001B2602" w:rsidRDefault="00053C0F" w:rsidP="00DB35B0">
      <w:pPr>
        <w:ind w:firstLine="709"/>
        <w:jc w:val="both"/>
        <w:rPr>
          <w:rFonts w:ascii="Times New Roman" w:hAnsi="Times New Roman" w:cs="Times New Roman"/>
          <w:sz w:val="24"/>
        </w:rPr>
      </w:pPr>
    </w:p>
    <w:sectPr w:rsidR="00053C0F" w:rsidRPr="001B2602" w:rsidSect="00EE31FC">
      <w:footerReference w:type="default" r:id="rId7"/>
      <w:pgSz w:w="11906" w:h="16838"/>
      <w:pgMar w:top="1134" w:right="850" w:bottom="113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F95" w:rsidRDefault="00293F95" w:rsidP="00DB35B0">
      <w:pPr>
        <w:spacing w:after="0" w:line="240" w:lineRule="auto"/>
      </w:pPr>
      <w:r>
        <w:separator/>
      </w:r>
    </w:p>
  </w:endnote>
  <w:endnote w:type="continuationSeparator" w:id="0">
    <w:p w:rsidR="00293F95" w:rsidRDefault="00293F95" w:rsidP="00DB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49907"/>
      <w:docPartObj>
        <w:docPartGallery w:val="Page Numbers (Bottom of Page)"/>
        <w:docPartUnique/>
      </w:docPartObj>
    </w:sdtPr>
    <w:sdtEndPr/>
    <w:sdtContent>
      <w:p w:rsidR="00DB35B0" w:rsidRDefault="002B1B80">
        <w:pPr>
          <w:pStyle w:val="a5"/>
          <w:jc w:val="right"/>
        </w:pPr>
        <w:r>
          <w:fldChar w:fldCharType="begin"/>
        </w:r>
        <w:r w:rsidR="009E1484">
          <w:instrText xml:space="preserve"> PAGE   \* MERGEFORMAT </w:instrText>
        </w:r>
        <w:r>
          <w:fldChar w:fldCharType="separate"/>
        </w:r>
        <w:r w:rsidR="002808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35B0" w:rsidRDefault="00DB35B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F95" w:rsidRDefault="00293F95" w:rsidP="00DB35B0">
      <w:pPr>
        <w:spacing w:after="0" w:line="240" w:lineRule="auto"/>
      </w:pPr>
      <w:r>
        <w:separator/>
      </w:r>
    </w:p>
  </w:footnote>
  <w:footnote w:type="continuationSeparator" w:id="0">
    <w:p w:rsidR="00293F95" w:rsidRDefault="00293F95" w:rsidP="00DB3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3BF4"/>
    <w:rsid w:val="00053C0F"/>
    <w:rsid w:val="00180665"/>
    <w:rsid w:val="001B2602"/>
    <w:rsid w:val="001C0A8C"/>
    <w:rsid w:val="002808FA"/>
    <w:rsid w:val="00293F95"/>
    <w:rsid w:val="002B1B80"/>
    <w:rsid w:val="0040115C"/>
    <w:rsid w:val="007B3BF4"/>
    <w:rsid w:val="007E7B16"/>
    <w:rsid w:val="008F77AD"/>
    <w:rsid w:val="00992865"/>
    <w:rsid w:val="009E1484"/>
    <w:rsid w:val="009F3133"/>
    <w:rsid w:val="00A86D34"/>
    <w:rsid w:val="00AF4752"/>
    <w:rsid w:val="00D95924"/>
    <w:rsid w:val="00DB35B0"/>
    <w:rsid w:val="00EC0802"/>
    <w:rsid w:val="00EE31FC"/>
    <w:rsid w:val="00F35A23"/>
    <w:rsid w:val="00F86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B35B0"/>
  </w:style>
  <w:style w:type="paragraph" w:styleId="a5">
    <w:name w:val="footer"/>
    <w:basedOn w:val="a"/>
    <w:link w:val="a6"/>
    <w:uiPriority w:val="99"/>
    <w:unhideWhenUsed/>
    <w:rsid w:val="00D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35B0"/>
  </w:style>
  <w:style w:type="paragraph" w:styleId="a7">
    <w:name w:val="Body Text"/>
    <w:basedOn w:val="a"/>
    <w:link w:val="a8"/>
    <w:uiPriority w:val="1"/>
    <w:qFormat/>
    <w:rsid w:val="008F77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8F77AD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zamuvr</cp:lastModifiedBy>
  <cp:revision>5</cp:revision>
  <cp:lastPrinted>2016-06-03T05:45:00Z</cp:lastPrinted>
  <dcterms:created xsi:type="dcterms:W3CDTF">2019-10-25T13:28:00Z</dcterms:created>
  <dcterms:modified xsi:type="dcterms:W3CDTF">2019-11-05T15:09:00Z</dcterms:modified>
</cp:coreProperties>
</file>