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461" w:rsidRDefault="003D0461" w:rsidP="003D0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2E37D7" w:rsidRDefault="003D0461" w:rsidP="002E37D7">
      <w:pPr>
        <w:autoSpaceDE w:val="0"/>
        <w:autoSpaceDN w:val="0"/>
        <w:adjustRightInd w:val="0"/>
        <w:spacing w:after="0" w:line="6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4D2F">
        <w:rPr>
          <w:rFonts w:ascii="Times New Roman" w:hAnsi="Times New Roman" w:cs="Times New Roman"/>
          <w:sz w:val="28"/>
          <w:szCs w:val="28"/>
        </w:rPr>
        <w:t>к рабочей пр</w:t>
      </w:r>
      <w:r>
        <w:rPr>
          <w:rFonts w:ascii="Times New Roman" w:hAnsi="Times New Roman" w:cs="Times New Roman"/>
          <w:sz w:val="28"/>
          <w:szCs w:val="28"/>
        </w:rPr>
        <w:t xml:space="preserve">ограмме по предмету </w:t>
      </w:r>
    </w:p>
    <w:p w:rsidR="003D0461" w:rsidRDefault="003D0461" w:rsidP="002E37D7">
      <w:pPr>
        <w:autoSpaceDE w:val="0"/>
        <w:autoSpaceDN w:val="0"/>
        <w:adjustRightInd w:val="0"/>
        <w:spacing w:after="0" w:line="60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4D2F">
        <w:rPr>
          <w:rFonts w:ascii="Times New Roman" w:hAnsi="Times New Roman" w:cs="Times New Roman"/>
          <w:sz w:val="28"/>
          <w:szCs w:val="28"/>
        </w:rPr>
        <w:t>«</w:t>
      </w:r>
      <w:r w:rsidR="002E37D7" w:rsidRPr="002E37D7">
        <w:rPr>
          <w:rFonts w:ascii="Times New Roman" w:hAnsi="Times New Roman"/>
          <w:b/>
          <w:i/>
          <w:iCs/>
          <w:color w:val="000000"/>
          <w:sz w:val="24"/>
          <w:szCs w:val="24"/>
        </w:rPr>
        <w:t>ЛИТЕРАТУРНОЕ ЧТЕНИЕ НА РОДНОМ (РУССКОМ) ЯЗЫКЕ</w:t>
      </w:r>
      <w:r w:rsidRPr="00A44D2F">
        <w:rPr>
          <w:rFonts w:ascii="Times New Roman" w:hAnsi="Times New Roman" w:cs="Times New Roman"/>
          <w:sz w:val="28"/>
          <w:szCs w:val="28"/>
        </w:rPr>
        <w:t>»</w:t>
      </w:r>
    </w:p>
    <w:p w:rsidR="008452CC" w:rsidRPr="002E37D7" w:rsidRDefault="008452CC" w:rsidP="008452CC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классы</w:t>
      </w:r>
      <w:bookmarkStart w:id="0" w:name="_GoBack"/>
      <w:bookmarkEnd w:id="0"/>
    </w:p>
    <w:p w:rsidR="003D0461" w:rsidRPr="00A44D2F" w:rsidRDefault="003D0461" w:rsidP="003D0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D2F">
        <w:rPr>
          <w:rFonts w:ascii="Times New Roman" w:hAnsi="Times New Roman" w:cs="Times New Roman"/>
          <w:b/>
          <w:sz w:val="28"/>
          <w:szCs w:val="28"/>
        </w:rPr>
        <w:t>Нормативные документы</w:t>
      </w:r>
    </w:p>
    <w:p w:rsidR="002E37D7" w:rsidRPr="002E37D7" w:rsidRDefault="003D0461" w:rsidP="002E37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E37D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2E37D7" w:rsidRPr="002E37D7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Рабочая</w:t>
      </w:r>
      <w:proofErr w:type="gramEnd"/>
      <w:r w:rsidR="002E37D7" w:rsidRPr="002E37D7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 программы составлена на основе </w:t>
      </w:r>
    </w:p>
    <w:p w:rsidR="002E37D7" w:rsidRPr="002E37D7" w:rsidRDefault="002E37D7" w:rsidP="002E37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proofErr w:type="gramStart"/>
      <w:r w:rsidRPr="002E37D7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- требований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6 октября 2009 года № 373 «Об утверждении федерального государственного образовательного стандарта начального общего образования» в редакции приказа </w:t>
      </w:r>
      <w:proofErr w:type="spellStart"/>
      <w:r w:rsidRPr="002E37D7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Минобрнауки</w:t>
      </w:r>
      <w:proofErr w:type="spellEnd"/>
      <w:r w:rsidRPr="002E37D7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 России от 31 декабря 2015 г. № 1576) к результатам освоения основной образовательной программы начального общего  образования по учебному предмету «Литературное чтение на родном (русском) языке», входящему</w:t>
      </w:r>
      <w:proofErr w:type="gramEnd"/>
      <w:r w:rsidRPr="002E37D7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 в образовательную область «</w:t>
      </w:r>
      <w:proofErr w:type="gramStart"/>
      <w:r w:rsidRPr="002E37D7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Родной</w:t>
      </w:r>
      <w:proofErr w:type="gramEnd"/>
      <w:r w:rsidRPr="002E37D7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 xml:space="preserve"> язык и литературное чтение на родном языке»;</w:t>
      </w:r>
    </w:p>
    <w:p w:rsidR="002E37D7" w:rsidRPr="002E37D7" w:rsidRDefault="002E37D7" w:rsidP="002E37D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231F20"/>
          <w:sz w:val="28"/>
          <w:szCs w:val="28"/>
          <w:lang w:eastAsia="ru-RU"/>
        </w:rPr>
      </w:pPr>
      <w:r w:rsidRPr="002E37D7">
        <w:rPr>
          <w:rFonts w:ascii="Times New Roman" w:eastAsia="Times New Roman" w:hAnsi="Times New Roman"/>
          <w:color w:val="231F20"/>
          <w:sz w:val="28"/>
          <w:szCs w:val="28"/>
          <w:lang w:eastAsia="ru-RU"/>
        </w:rPr>
        <w:t>- основной образовательной программы начального общего образования.</w:t>
      </w:r>
    </w:p>
    <w:p w:rsidR="003D0461" w:rsidRPr="00A44D2F" w:rsidRDefault="003D0461" w:rsidP="003D04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D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461" w:rsidRDefault="003D0461" w:rsidP="003D04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D2F">
        <w:rPr>
          <w:rFonts w:ascii="Times New Roman" w:hAnsi="Times New Roman" w:cs="Times New Roman"/>
          <w:b/>
          <w:sz w:val="28"/>
          <w:szCs w:val="28"/>
        </w:rPr>
        <w:t>Цели и задачи учебной дисциплины</w:t>
      </w:r>
    </w:p>
    <w:p w:rsidR="002E37D7" w:rsidRDefault="002E37D7" w:rsidP="003D04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37D7" w:rsidRPr="00BB3A71" w:rsidRDefault="002E37D7" w:rsidP="002E37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BB3A71">
        <w:rPr>
          <w:rFonts w:ascii="Times New Roman" w:hAnsi="Times New Roman"/>
          <w:sz w:val="28"/>
          <w:szCs w:val="28"/>
        </w:rPr>
        <w:t xml:space="preserve">урс </w:t>
      </w:r>
      <w:r w:rsidRPr="00DC4AB4">
        <w:rPr>
          <w:rFonts w:ascii="Times New Roman" w:hAnsi="Times New Roman"/>
          <w:sz w:val="28"/>
          <w:szCs w:val="28"/>
        </w:rPr>
        <w:t>«Литературное чтение на родном (русском) языке»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3A71">
        <w:rPr>
          <w:rFonts w:ascii="Times New Roman" w:hAnsi="Times New Roman"/>
          <w:sz w:val="28"/>
          <w:szCs w:val="28"/>
        </w:rPr>
        <w:t>направлен на достижение следующих целей:</w:t>
      </w:r>
    </w:p>
    <w:p w:rsidR="002E37D7" w:rsidRPr="00BB3A71" w:rsidRDefault="002E37D7" w:rsidP="002E37D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расширение представлений о литературных произведениях на родном </w:t>
      </w:r>
      <w:r w:rsidRPr="00BB3A71">
        <w:rPr>
          <w:rFonts w:ascii="Times New Roman" w:hAnsi="Times New Roman"/>
          <w:sz w:val="28"/>
          <w:szCs w:val="28"/>
        </w:rPr>
        <w:t xml:space="preserve">русском языке как духовной, нравственной и культурной ценности народа; осознание национального своеобразия </w:t>
      </w:r>
      <w:r>
        <w:rPr>
          <w:rFonts w:ascii="Times New Roman" w:hAnsi="Times New Roman"/>
          <w:sz w:val="28"/>
          <w:szCs w:val="28"/>
        </w:rPr>
        <w:t>литературных произведениях на родном</w:t>
      </w:r>
      <w:r w:rsidRPr="00BB3A71">
        <w:rPr>
          <w:rFonts w:ascii="Times New Roman" w:hAnsi="Times New Roman"/>
          <w:sz w:val="28"/>
          <w:szCs w:val="28"/>
        </w:rPr>
        <w:t xml:space="preserve"> русско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BB3A71">
        <w:rPr>
          <w:rFonts w:ascii="Times New Roman" w:hAnsi="Times New Roman"/>
          <w:sz w:val="28"/>
          <w:szCs w:val="28"/>
        </w:rPr>
        <w:t>язык</w:t>
      </w:r>
      <w:r>
        <w:rPr>
          <w:rFonts w:ascii="Times New Roman" w:hAnsi="Times New Roman"/>
          <w:sz w:val="28"/>
          <w:szCs w:val="28"/>
        </w:rPr>
        <w:t>е</w:t>
      </w:r>
      <w:r w:rsidRPr="00BB3A71">
        <w:rPr>
          <w:rFonts w:ascii="Times New Roman" w:hAnsi="Times New Roman"/>
          <w:sz w:val="28"/>
          <w:szCs w:val="28"/>
        </w:rPr>
        <w:t>; формирование познавательного интереса, любви, уважительного отношения к русско</w:t>
      </w:r>
      <w:r>
        <w:rPr>
          <w:rFonts w:ascii="Times New Roman" w:hAnsi="Times New Roman"/>
          <w:sz w:val="28"/>
          <w:szCs w:val="28"/>
        </w:rPr>
        <w:t>й литературе</w:t>
      </w:r>
      <w:r w:rsidRPr="00BB3A71">
        <w:rPr>
          <w:rFonts w:ascii="Times New Roman" w:hAnsi="Times New Roman"/>
          <w:sz w:val="28"/>
          <w:szCs w:val="28"/>
        </w:rPr>
        <w:t>, а через не</w:t>
      </w:r>
      <w:r>
        <w:rPr>
          <w:rFonts w:ascii="Times New Roman" w:hAnsi="Times New Roman"/>
          <w:sz w:val="28"/>
          <w:szCs w:val="28"/>
        </w:rPr>
        <w:t>го – к родной культуре;</w:t>
      </w:r>
    </w:p>
    <w:p w:rsidR="002E37D7" w:rsidRDefault="002E37D7" w:rsidP="002E37D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A71">
        <w:rPr>
          <w:rFonts w:ascii="Times New Roman" w:hAnsi="Times New Roman"/>
          <w:sz w:val="28"/>
          <w:szCs w:val="28"/>
        </w:rPr>
        <w:t xml:space="preserve">формирование первоначальных представлений о национальной </w:t>
      </w:r>
      <w:proofErr w:type="gramStart"/>
      <w:r w:rsidRPr="00BB3A71">
        <w:rPr>
          <w:rFonts w:ascii="Times New Roman" w:hAnsi="Times New Roman"/>
          <w:sz w:val="28"/>
          <w:szCs w:val="28"/>
        </w:rPr>
        <w:t>специфике</w:t>
      </w:r>
      <w:proofErr w:type="gramEnd"/>
      <w:r w:rsidRPr="00BB3A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литературных произведениях на родном </w:t>
      </w:r>
      <w:r w:rsidRPr="00BB3A71">
        <w:rPr>
          <w:rFonts w:ascii="Times New Roman" w:hAnsi="Times New Roman"/>
          <w:sz w:val="28"/>
          <w:szCs w:val="28"/>
        </w:rPr>
        <w:t xml:space="preserve">русском языке (прежде всего лексических и фразеологических единиц с национально-культурной </w:t>
      </w:r>
    </w:p>
    <w:p w:rsidR="002E37D7" w:rsidRPr="00BB3A71" w:rsidRDefault="002E37D7" w:rsidP="002E37D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A71">
        <w:rPr>
          <w:rFonts w:ascii="Times New Roman" w:hAnsi="Times New Roman"/>
          <w:sz w:val="28"/>
          <w:szCs w:val="28"/>
        </w:rPr>
        <w:t>семантикой), об основных нормах русского литературного языка и русском речевом этикете;</w:t>
      </w:r>
    </w:p>
    <w:p w:rsidR="002E37D7" w:rsidRPr="00BB3A71" w:rsidRDefault="002E37D7" w:rsidP="002E37D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A71">
        <w:rPr>
          <w:rFonts w:ascii="Times New Roman" w:hAnsi="Times New Roman"/>
          <w:sz w:val="28"/>
          <w:szCs w:val="28"/>
        </w:rPr>
        <w:lastRenderedPageBreak/>
        <w:t>совершенствование умений наблюдать за функционированием языковых единиц, анализировать и классифицировать их, оценивать их с точки зрения особенно</w:t>
      </w:r>
      <w:r>
        <w:rPr>
          <w:rFonts w:ascii="Times New Roman" w:hAnsi="Times New Roman"/>
          <w:sz w:val="28"/>
          <w:szCs w:val="28"/>
        </w:rPr>
        <w:t xml:space="preserve">стей картины мира, отраженной в литературных произведениях на родном </w:t>
      </w:r>
      <w:r w:rsidRPr="00BB3A71">
        <w:rPr>
          <w:rFonts w:ascii="Times New Roman" w:hAnsi="Times New Roman"/>
          <w:sz w:val="28"/>
          <w:szCs w:val="28"/>
        </w:rPr>
        <w:t xml:space="preserve">русском языке; </w:t>
      </w:r>
    </w:p>
    <w:p w:rsidR="002E37D7" w:rsidRPr="00BB3A71" w:rsidRDefault="002E37D7" w:rsidP="002E37D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A71">
        <w:rPr>
          <w:rFonts w:ascii="Times New Roman" w:hAnsi="Times New Roman"/>
          <w:sz w:val="28"/>
          <w:szCs w:val="28"/>
        </w:rPr>
        <w:t>совершенствование умений работать с текстом</w:t>
      </w:r>
      <w:r w:rsidRPr="000E31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произведений на родном </w:t>
      </w:r>
      <w:r w:rsidRPr="00BB3A71">
        <w:rPr>
          <w:rFonts w:ascii="Times New Roman" w:hAnsi="Times New Roman"/>
          <w:sz w:val="28"/>
          <w:szCs w:val="28"/>
        </w:rPr>
        <w:t>русском языке, осуществлять элементарный информационный поиск, извлекать и преобразовывать необходимую информацию;</w:t>
      </w:r>
    </w:p>
    <w:p w:rsidR="002E37D7" w:rsidRPr="00BB3A71" w:rsidRDefault="002E37D7" w:rsidP="002E37D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A71">
        <w:rPr>
          <w:rFonts w:ascii="Times New Roman" w:hAnsi="Times New Roman"/>
          <w:sz w:val="28"/>
          <w:szCs w:val="28"/>
        </w:rPr>
        <w:t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</w:t>
      </w:r>
    </w:p>
    <w:p w:rsidR="002E37D7" w:rsidRPr="00BB3A71" w:rsidRDefault="002E37D7" w:rsidP="002E37D7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3A71">
        <w:rPr>
          <w:rFonts w:ascii="Times New Roman" w:hAnsi="Times New Roman"/>
          <w:sz w:val="28"/>
          <w:szCs w:val="28"/>
        </w:rPr>
        <w:t>приобретение практического опыта исследовательской работы</w:t>
      </w:r>
      <w:r w:rsidRPr="000E31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литературных произведений на родном </w:t>
      </w:r>
      <w:r w:rsidRPr="00BB3A71">
        <w:rPr>
          <w:rFonts w:ascii="Times New Roman" w:hAnsi="Times New Roman"/>
          <w:sz w:val="28"/>
          <w:szCs w:val="28"/>
        </w:rPr>
        <w:t>русском языке; воспитание самостоятельности в приобретении знаний.</w:t>
      </w:r>
    </w:p>
    <w:p w:rsidR="003D0461" w:rsidRPr="00A44D2F" w:rsidRDefault="003D0461" w:rsidP="002E37D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461" w:rsidRDefault="003D0461" w:rsidP="003D046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D2F">
        <w:rPr>
          <w:rFonts w:ascii="Times New Roman" w:hAnsi="Times New Roman" w:cs="Times New Roman"/>
          <w:b/>
          <w:sz w:val="28"/>
          <w:szCs w:val="28"/>
        </w:rPr>
        <w:t>Количество часов на изучение данной дисциплины по классам</w:t>
      </w:r>
    </w:p>
    <w:p w:rsidR="003D0461" w:rsidRPr="00A44D2F" w:rsidRDefault="003D0461" w:rsidP="003D04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D2F">
        <w:rPr>
          <w:rFonts w:ascii="Times New Roman" w:hAnsi="Times New Roman" w:cs="Times New Roman"/>
          <w:sz w:val="28"/>
          <w:szCs w:val="28"/>
        </w:rPr>
        <w:t xml:space="preserve">  Количество часов на изучение учебной дисц</w:t>
      </w:r>
      <w:r w:rsidR="002E37D7">
        <w:rPr>
          <w:rFonts w:ascii="Times New Roman" w:hAnsi="Times New Roman" w:cs="Times New Roman"/>
          <w:sz w:val="28"/>
          <w:szCs w:val="28"/>
        </w:rPr>
        <w:t>иплины по классам: 1 класс – 16 часов, 2 класс – 17 часов, 3 класс – 17 часов, 4 класс – 17</w:t>
      </w:r>
      <w:r w:rsidRPr="00A44D2F">
        <w:rPr>
          <w:rFonts w:ascii="Times New Roman" w:hAnsi="Times New Roman" w:cs="Times New Roman"/>
          <w:sz w:val="28"/>
          <w:szCs w:val="28"/>
        </w:rPr>
        <w:t xml:space="preserve"> часов.    Общее количество часов: </w:t>
      </w:r>
      <w:r w:rsidR="002E37D7">
        <w:rPr>
          <w:rFonts w:ascii="Times New Roman" w:hAnsi="Times New Roman" w:cs="Times New Roman"/>
          <w:b/>
          <w:sz w:val="28"/>
          <w:szCs w:val="28"/>
        </w:rPr>
        <w:t>67</w:t>
      </w:r>
      <w:r w:rsidRPr="00A44D2F">
        <w:rPr>
          <w:rFonts w:ascii="Times New Roman" w:hAnsi="Times New Roman" w:cs="Times New Roman"/>
          <w:b/>
          <w:sz w:val="28"/>
          <w:szCs w:val="28"/>
        </w:rPr>
        <w:t xml:space="preserve"> часов</w:t>
      </w:r>
      <w:r w:rsidRPr="00A44D2F">
        <w:rPr>
          <w:rFonts w:ascii="Times New Roman" w:hAnsi="Times New Roman" w:cs="Times New Roman"/>
          <w:sz w:val="28"/>
          <w:szCs w:val="28"/>
        </w:rPr>
        <w:t>.</w:t>
      </w:r>
    </w:p>
    <w:p w:rsidR="003D0461" w:rsidRPr="00A44D2F" w:rsidRDefault="003D0461" w:rsidP="00D30A2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D2F">
        <w:rPr>
          <w:rFonts w:ascii="Times New Roman" w:hAnsi="Times New Roman" w:cs="Times New Roman"/>
          <w:b/>
          <w:sz w:val="28"/>
          <w:szCs w:val="28"/>
        </w:rPr>
        <w:t>Основные разделы учебной дисциплины</w:t>
      </w:r>
    </w:p>
    <w:p w:rsidR="003D0461" w:rsidRDefault="008452CC" w:rsidP="00D30A21">
      <w:pPr>
        <w:spacing w:after="0" w:line="360" w:lineRule="auto"/>
      </w:pPr>
      <w:hyperlink r:id="rId6" w:history="1">
        <w:r w:rsidR="002C5D4E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Литературное чтение на родном русском языке</w:t>
        </w:r>
        <w:r w:rsidR="00516D45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/1 класс/ 2019-2020</w:t>
        </w:r>
        <w:r w:rsidR="002C5D4E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 xml:space="preserve"> 16</w:t>
        </w:r>
        <w:r w:rsidR="003D0461" w:rsidRPr="00485078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 xml:space="preserve"> ч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5"/>
        <w:gridCol w:w="973"/>
      </w:tblGrid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t>Текст. Заглавие текста.</w:t>
            </w:r>
          </w:p>
        </w:tc>
        <w:tc>
          <w:tcPr>
            <w:tcW w:w="973" w:type="dxa"/>
            <w:shd w:val="clear" w:color="auto" w:fill="auto"/>
          </w:tcPr>
          <w:p w:rsidR="002C5D4E" w:rsidRPr="00E0255E" w:rsidRDefault="002C5D4E" w:rsidP="002C5D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t>Слово и его значение.</w:t>
            </w:r>
          </w:p>
        </w:tc>
        <w:tc>
          <w:tcPr>
            <w:tcW w:w="973" w:type="dxa"/>
            <w:shd w:val="clear" w:color="auto" w:fill="auto"/>
          </w:tcPr>
          <w:p w:rsidR="002C5D4E" w:rsidRDefault="002C5D4E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t xml:space="preserve">Кто говорит молча? Загадки, пословицы о книге. </w:t>
            </w:r>
          </w:p>
        </w:tc>
        <w:tc>
          <w:tcPr>
            <w:tcW w:w="973" w:type="dxa"/>
            <w:shd w:val="clear" w:color="auto" w:fill="auto"/>
          </w:tcPr>
          <w:p w:rsidR="002C5D4E" w:rsidRDefault="002C5D4E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t xml:space="preserve">Сказки </w:t>
            </w:r>
            <w:proofErr w:type="spellStart"/>
            <w:r w:rsidRPr="00E0255E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E0255E"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 w:rsidRPr="00E0255E">
              <w:rPr>
                <w:rFonts w:ascii="Times New Roman" w:hAnsi="Times New Roman"/>
                <w:sz w:val="28"/>
                <w:szCs w:val="28"/>
              </w:rPr>
              <w:t>,Пушкина</w:t>
            </w:r>
            <w:proofErr w:type="spellEnd"/>
            <w:r w:rsidRPr="00E025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73" w:type="dxa"/>
            <w:shd w:val="clear" w:color="auto" w:fill="auto"/>
          </w:tcPr>
          <w:p w:rsidR="002C5D4E" w:rsidRDefault="002C5D4E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t>Пословица – мудрость народная.</w:t>
            </w:r>
          </w:p>
        </w:tc>
        <w:tc>
          <w:tcPr>
            <w:tcW w:w="973" w:type="dxa"/>
            <w:shd w:val="clear" w:color="auto" w:fill="auto"/>
          </w:tcPr>
          <w:p w:rsidR="002C5D4E" w:rsidRDefault="002C5D4E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Сказки разных народов России.</w:t>
            </w:r>
          </w:p>
        </w:tc>
        <w:tc>
          <w:tcPr>
            <w:tcW w:w="973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t>Узнай сказку. Герои сказок.</w:t>
            </w:r>
          </w:p>
        </w:tc>
        <w:tc>
          <w:tcPr>
            <w:tcW w:w="973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0255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E0255E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E0255E">
              <w:rPr>
                <w:rFonts w:ascii="Times New Roman" w:hAnsi="Times New Roman"/>
                <w:sz w:val="28"/>
                <w:szCs w:val="28"/>
              </w:rPr>
              <w:t>антелеев</w:t>
            </w:r>
            <w:proofErr w:type="spellEnd"/>
            <w:r w:rsidRPr="00E0255E">
              <w:rPr>
                <w:rFonts w:ascii="Times New Roman" w:hAnsi="Times New Roman"/>
                <w:sz w:val="28"/>
                <w:szCs w:val="28"/>
              </w:rPr>
              <w:t xml:space="preserve"> «Две лягушки»</w:t>
            </w:r>
          </w:p>
        </w:tc>
        <w:tc>
          <w:tcPr>
            <w:tcW w:w="973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lastRenderedPageBreak/>
              <w:t>Как бы жили мы без книг?</w:t>
            </w:r>
          </w:p>
        </w:tc>
        <w:tc>
          <w:tcPr>
            <w:tcW w:w="973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t>Орфографический словарь. Словарные слова.</w:t>
            </w:r>
          </w:p>
        </w:tc>
        <w:tc>
          <w:tcPr>
            <w:tcW w:w="973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t>Стихи о животных, загадки о животных.</w:t>
            </w:r>
          </w:p>
        </w:tc>
        <w:tc>
          <w:tcPr>
            <w:tcW w:w="973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t xml:space="preserve">Обходиться добром со всяким. </w:t>
            </w:r>
          </w:p>
        </w:tc>
        <w:tc>
          <w:tcPr>
            <w:tcW w:w="973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t xml:space="preserve">Рассказы </w:t>
            </w:r>
            <w:proofErr w:type="spellStart"/>
            <w:r w:rsidRPr="00E0255E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Start"/>
            <w:r w:rsidRPr="00E0255E">
              <w:rPr>
                <w:rFonts w:ascii="Times New Roman" w:hAnsi="Times New Roman"/>
                <w:sz w:val="28"/>
                <w:szCs w:val="28"/>
              </w:rPr>
              <w:t>,Т</w:t>
            </w:r>
            <w:proofErr w:type="gramEnd"/>
            <w:r w:rsidRPr="00E0255E">
              <w:rPr>
                <w:rFonts w:ascii="Times New Roman" w:hAnsi="Times New Roman"/>
                <w:sz w:val="28"/>
                <w:szCs w:val="28"/>
              </w:rPr>
              <w:t>олстого</w:t>
            </w:r>
            <w:proofErr w:type="spellEnd"/>
            <w:r w:rsidRPr="00E025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73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t>Текст. Тема текста.</w:t>
            </w:r>
          </w:p>
        </w:tc>
        <w:tc>
          <w:tcPr>
            <w:tcW w:w="973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t>Мы строим текст. Опорные слова. Составляем текст.</w:t>
            </w:r>
          </w:p>
        </w:tc>
        <w:tc>
          <w:tcPr>
            <w:tcW w:w="973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E0255E" w:rsidTr="002C5D4E">
        <w:tc>
          <w:tcPr>
            <w:tcW w:w="6825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255E">
              <w:rPr>
                <w:rFonts w:ascii="Times New Roman" w:hAnsi="Times New Roman"/>
                <w:sz w:val="28"/>
                <w:szCs w:val="28"/>
              </w:rPr>
              <w:t>Пересказ. Подробный пересказ.</w:t>
            </w:r>
          </w:p>
        </w:tc>
        <w:tc>
          <w:tcPr>
            <w:tcW w:w="973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</w:tbl>
    <w:p w:rsidR="002C5D4E" w:rsidRPr="00485078" w:rsidRDefault="002C5D4E" w:rsidP="00D30A2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4E" w:rsidRDefault="008452CC" w:rsidP="002C5D4E">
      <w:pPr>
        <w:spacing w:after="0" w:line="360" w:lineRule="auto"/>
      </w:pPr>
      <w:hyperlink r:id="rId7" w:history="1">
        <w:r w:rsidR="002C5D4E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 xml:space="preserve">Литературное чтение на родном русском языке/2 класс/ 2019-2020 17 </w:t>
        </w:r>
        <w:r w:rsidR="002C5D4E" w:rsidRPr="00485078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ч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549"/>
      </w:tblGrid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В. Катаев. Цветик-</w:t>
            </w:r>
            <w:proofErr w:type="spellStart"/>
            <w:r w:rsidRPr="004E25CD"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</w:p>
        </w:tc>
        <w:tc>
          <w:tcPr>
            <w:tcW w:w="1549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Н. Некрасов. Генерал Топтыгин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В. Маяковский. Кем быть?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Н. Носов. Приключения Незнайки и его друзей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Ю. Сотник. Веселые рассказы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EB49DF">
              <w:rPr>
                <w:rFonts w:ascii="Times New Roman" w:hAnsi="Times New Roman"/>
                <w:sz w:val="28"/>
                <w:szCs w:val="28"/>
              </w:rPr>
              <w:t xml:space="preserve">С. Михалков. Праздник непослушания </w:t>
            </w:r>
          </w:p>
        </w:tc>
        <w:tc>
          <w:tcPr>
            <w:tcW w:w="1549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EB49DF">
              <w:rPr>
                <w:rFonts w:ascii="Times New Roman" w:hAnsi="Times New Roman"/>
                <w:sz w:val="28"/>
                <w:szCs w:val="28"/>
              </w:rPr>
              <w:t>А. Толстой. Детство Никиты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EB49DF">
              <w:rPr>
                <w:rFonts w:ascii="Times New Roman" w:hAnsi="Times New Roman"/>
                <w:sz w:val="28"/>
                <w:szCs w:val="28"/>
              </w:rPr>
              <w:t>А.Н. Толстой. Главы из книги «Золотой ключик, или Приключения Буратино»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Е. Пермяк. Бумажный змей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 xml:space="preserve">П. Бажов. </w:t>
            </w:r>
            <w:proofErr w:type="spellStart"/>
            <w:r w:rsidRPr="004E25CD">
              <w:rPr>
                <w:rFonts w:ascii="Times New Roman" w:hAnsi="Times New Roman"/>
                <w:sz w:val="28"/>
                <w:szCs w:val="28"/>
              </w:rPr>
              <w:t>Огневушка-поскакушка</w:t>
            </w:r>
            <w:proofErr w:type="spellEnd"/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Л. Чарская. Сказки</w:t>
            </w:r>
          </w:p>
        </w:tc>
        <w:tc>
          <w:tcPr>
            <w:tcW w:w="1549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В. Бианки. Лесная газета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03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В. Жуковский. Об Иване царевиче и сером волке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А. Гайдар. Чук и Гек</w:t>
            </w:r>
          </w:p>
        </w:tc>
        <w:tc>
          <w:tcPr>
            <w:tcW w:w="1549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03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А. Гайдар.  Голубая чашка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lastRenderedPageBreak/>
              <w:t>В. Драгунский. Денискины рассказы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03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 xml:space="preserve">Б. </w:t>
            </w:r>
            <w:proofErr w:type="spellStart"/>
            <w:r w:rsidRPr="004E25CD">
              <w:rPr>
                <w:rFonts w:ascii="Times New Roman" w:hAnsi="Times New Roman"/>
                <w:sz w:val="28"/>
                <w:szCs w:val="28"/>
              </w:rPr>
              <w:t>Заходер</w:t>
            </w:r>
            <w:proofErr w:type="spellEnd"/>
            <w:r w:rsidRPr="004E25CD">
              <w:rPr>
                <w:rFonts w:ascii="Times New Roman" w:hAnsi="Times New Roman"/>
                <w:sz w:val="28"/>
                <w:szCs w:val="28"/>
              </w:rPr>
              <w:t>. Серая звездочка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</w:tbl>
    <w:p w:rsidR="002C5D4E" w:rsidRDefault="002C5D4E" w:rsidP="002C5D4E">
      <w:pPr>
        <w:spacing w:after="0" w:line="360" w:lineRule="auto"/>
      </w:pPr>
    </w:p>
    <w:p w:rsidR="002C5D4E" w:rsidRDefault="002C5D4E" w:rsidP="002C5D4E">
      <w:pPr>
        <w:spacing w:after="0" w:line="360" w:lineRule="auto"/>
      </w:pPr>
    </w:p>
    <w:p w:rsidR="002C5D4E" w:rsidRDefault="008452CC" w:rsidP="002C5D4E">
      <w:pPr>
        <w:spacing w:after="0" w:line="360" w:lineRule="auto"/>
      </w:pPr>
      <w:hyperlink r:id="rId8" w:history="1">
        <w:r w:rsidR="002C5D4E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 xml:space="preserve">Литературное чтение на родном русском языке/3 класс/ 2019-2020 17 </w:t>
        </w:r>
        <w:r w:rsidR="002C5D4E" w:rsidRPr="00485078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ч</w:t>
        </w:r>
      </w:hyperlink>
    </w:p>
    <w:p w:rsidR="002C5D4E" w:rsidRDefault="002C5D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549"/>
      </w:tblGrid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 w:rsidRPr="004E25CD">
              <w:rPr>
                <w:rFonts w:ascii="Times New Roman" w:hAnsi="Times New Roman"/>
                <w:sz w:val="28"/>
                <w:szCs w:val="28"/>
              </w:rPr>
              <w:t>Сеф</w:t>
            </w:r>
            <w:proofErr w:type="spellEnd"/>
            <w:r w:rsidRPr="004E25CD">
              <w:rPr>
                <w:rFonts w:ascii="Times New Roman" w:hAnsi="Times New Roman"/>
                <w:sz w:val="28"/>
                <w:szCs w:val="28"/>
              </w:rPr>
              <w:t xml:space="preserve"> «Лопата»</w:t>
            </w:r>
          </w:p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 xml:space="preserve">Е. </w:t>
            </w:r>
            <w:proofErr w:type="spellStart"/>
            <w:r w:rsidRPr="004E25CD">
              <w:rPr>
                <w:rFonts w:ascii="Times New Roman" w:hAnsi="Times New Roman"/>
                <w:sz w:val="28"/>
                <w:szCs w:val="28"/>
              </w:rPr>
              <w:t>Карганова</w:t>
            </w:r>
            <w:proofErr w:type="spellEnd"/>
            <w:r w:rsidRPr="004E25CD">
              <w:rPr>
                <w:rFonts w:ascii="Times New Roman" w:hAnsi="Times New Roman"/>
                <w:sz w:val="28"/>
                <w:szCs w:val="28"/>
              </w:rPr>
              <w:t xml:space="preserve"> «Лекарство без рецепта»</w:t>
            </w:r>
          </w:p>
        </w:tc>
        <w:tc>
          <w:tcPr>
            <w:tcW w:w="1549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К. Ушинский «Как рубашка в поле выросла»</w:t>
            </w:r>
          </w:p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Е. Благинина «В ненастные деньки», «Не мешайте мне трудиться»,</w:t>
            </w:r>
          </w:p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4E25CD">
              <w:rPr>
                <w:rFonts w:ascii="Times New Roman" w:hAnsi="Times New Roman"/>
                <w:sz w:val="28"/>
                <w:szCs w:val="28"/>
              </w:rPr>
              <w:t>Баруздин</w:t>
            </w:r>
            <w:proofErr w:type="spellEnd"/>
            <w:r w:rsidRPr="004E25CD">
              <w:rPr>
                <w:rFonts w:ascii="Times New Roman" w:hAnsi="Times New Roman"/>
                <w:sz w:val="28"/>
                <w:szCs w:val="28"/>
              </w:rPr>
              <w:t xml:space="preserve"> «Бревно»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Русская народная сказка</w:t>
            </w:r>
          </w:p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 xml:space="preserve"> «Кому горшок мыть»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58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С. Маршак «Старуха дверь закрой».</w:t>
            </w:r>
          </w:p>
          <w:p w:rsidR="002C5D4E" w:rsidRPr="004E25CD" w:rsidRDefault="002C5D4E" w:rsidP="00470C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Е. Шварц  «Сказка о потерянном времени»</w:t>
            </w:r>
          </w:p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Баснописец </w:t>
            </w:r>
            <w:r w:rsidRPr="004E25CD">
              <w:rPr>
                <w:rFonts w:ascii="Times New Roman" w:hAnsi="Times New Roman"/>
                <w:sz w:val="28"/>
                <w:szCs w:val="28"/>
              </w:rPr>
              <w:t>И.А.Крылов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5B4E">
              <w:rPr>
                <w:rFonts w:ascii="Times New Roman" w:hAnsi="Times New Roman"/>
                <w:sz w:val="28"/>
                <w:szCs w:val="28"/>
              </w:rPr>
              <w:t>И.А.Крылов  «Стрекоза и Муравей»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Басни И.А. Крылова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 xml:space="preserve">Р. </w:t>
            </w:r>
            <w:proofErr w:type="spellStart"/>
            <w:r w:rsidRPr="004E25CD">
              <w:rPr>
                <w:rFonts w:ascii="Times New Roman" w:hAnsi="Times New Roman"/>
                <w:sz w:val="28"/>
                <w:szCs w:val="28"/>
              </w:rPr>
              <w:t>Сеф</w:t>
            </w:r>
            <w:proofErr w:type="spellEnd"/>
            <w:r w:rsidRPr="004E25CD">
              <w:rPr>
                <w:rFonts w:ascii="Times New Roman" w:hAnsi="Times New Roman"/>
                <w:sz w:val="28"/>
                <w:szCs w:val="28"/>
              </w:rPr>
              <w:t xml:space="preserve"> «Странное дело»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С.Маршак «Не так»</w:t>
            </w:r>
          </w:p>
        </w:tc>
        <w:tc>
          <w:tcPr>
            <w:tcW w:w="1549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 xml:space="preserve">Русская народная сказка </w:t>
            </w:r>
          </w:p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«Как мужик гусей делил»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03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Русская народная сказка</w:t>
            </w:r>
          </w:p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 xml:space="preserve"> «Дочь-семилетка»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Русская народная сказка</w:t>
            </w:r>
          </w:p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 xml:space="preserve"> «Морской царь и Василиса Премудрая»</w:t>
            </w:r>
          </w:p>
        </w:tc>
        <w:tc>
          <w:tcPr>
            <w:tcW w:w="1549" w:type="dxa"/>
            <w:shd w:val="clear" w:color="auto" w:fill="auto"/>
          </w:tcPr>
          <w:p w:rsidR="002C5D4E" w:rsidRPr="00E0255E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03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народных детских сказок.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Я. Аким «</w:t>
            </w:r>
            <w:proofErr w:type="gramStart"/>
            <w:r w:rsidRPr="004E25CD">
              <w:rPr>
                <w:rFonts w:ascii="Times New Roman" w:hAnsi="Times New Roman"/>
                <w:sz w:val="28"/>
                <w:szCs w:val="28"/>
              </w:rPr>
              <w:t>Жадина</w:t>
            </w:r>
            <w:proofErr w:type="gramEnd"/>
            <w:r w:rsidRPr="004E25C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  <w:tr w:rsidR="002C5D4E" w:rsidRPr="004E25CD" w:rsidTr="00470C76">
        <w:trPr>
          <w:trHeight w:val="503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В.Зотов «Бабушкин халат»</w:t>
            </w:r>
          </w:p>
        </w:tc>
        <w:tc>
          <w:tcPr>
            <w:tcW w:w="1549" w:type="dxa"/>
            <w:shd w:val="clear" w:color="auto" w:fill="auto"/>
          </w:tcPr>
          <w:p w:rsidR="002C5D4E" w:rsidRDefault="002C5D4E" w:rsidP="00470C76">
            <w:r w:rsidRPr="005E2E31">
              <w:rPr>
                <w:rFonts w:ascii="Times New Roman" w:hAnsi="Times New Roman"/>
                <w:sz w:val="28"/>
                <w:szCs w:val="28"/>
              </w:rPr>
              <w:t>1 ч</w:t>
            </w:r>
          </w:p>
        </w:tc>
      </w:tr>
    </w:tbl>
    <w:p w:rsidR="002C5D4E" w:rsidRDefault="002C5D4E" w:rsidP="002C5D4E">
      <w:pPr>
        <w:spacing w:after="0" w:line="360" w:lineRule="auto"/>
      </w:pPr>
    </w:p>
    <w:p w:rsidR="002C5D4E" w:rsidRDefault="008452CC" w:rsidP="002C5D4E">
      <w:pPr>
        <w:spacing w:after="0" w:line="360" w:lineRule="auto"/>
      </w:pPr>
      <w:hyperlink r:id="rId9" w:history="1">
        <w:r w:rsidR="002C5D4E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 xml:space="preserve">Литературное чтение на родном русском языке/4 класс/ 2019-2020 17 </w:t>
        </w:r>
        <w:r w:rsidR="002C5D4E" w:rsidRPr="00485078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ч</w:t>
        </w:r>
      </w:hyperlink>
    </w:p>
    <w:p w:rsidR="002C5D4E" w:rsidRDefault="002C5D4E" w:rsidP="002C5D4E">
      <w:pPr>
        <w:spacing w:after="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1549"/>
      </w:tblGrid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Каламбуры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А. Чехов. Беглец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 xml:space="preserve">Л. </w:t>
            </w:r>
            <w:proofErr w:type="spellStart"/>
            <w:r w:rsidRPr="004E25CD">
              <w:rPr>
                <w:rFonts w:ascii="Times New Roman" w:hAnsi="Times New Roman"/>
                <w:sz w:val="28"/>
                <w:szCs w:val="28"/>
              </w:rPr>
              <w:t>Лагин</w:t>
            </w:r>
            <w:proofErr w:type="spellEnd"/>
            <w:r w:rsidRPr="004E25CD">
              <w:rPr>
                <w:rFonts w:ascii="Times New Roman" w:hAnsi="Times New Roman"/>
                <w:sz w:val="28"/>
                <w:szCs w:val="28"/>
              </w:rPr>
              <w:t>. Старик Хоттабыч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Саша Черный. Дневник Фокса Микки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558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К. Булычев. Приключения Алисы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В. Губарев. Королевство кривых зеркал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9B33C6">
              <w:rPr>
                <w:rFonts w:ascii="Times New Roman" w:hAnsi="Times New Roman"/>
                <w:sz w:val="28"/>
                <w:szCs w:val="28"/>
              </w:rPr>
              <w:t>Произведения русских поэтов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3C6">
              <w:rPr>
                <w:rFonts w:ascii="Times New Roman" w:hAnsi="Times New Roman"/>
                <w:sz w:val="28"/>
                <w:szCs w:val="28"/>
              </w:rPr>
              <w:t>о детях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144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 А. Бунин. Детство.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9B33C6">
              <w:rPr>
                <w:rFonts w:ascii="Times New Roman" w:hAnsi="Times New Roman"/>
                <w:sz w:val="28"/>
                <w:szCs w:val="28"/>
              </w:rPr>
              <w:t>Мир детства в стихотворениях М.И.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33C6">
              <w:rPr>
                <w:rFonts w:ascii="Times New Roman" w:hAnsi="Times New Roman"/>
                <w:sz w:val="28"/>
                <w:szCs w:val="28"/>
              </w:rPr>
              <w:t>Цветаевой.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 П. Чехов. Мальчики.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3276DA">
              <w:rPr>
                <w:rFonts w:ascii="Times New Roman" w:hAnsi="Times New Roman"/>
                <w:sz w:val="28"/>
                <w:szCs w:val="28"/>
              </w:rPr>
              <w:t>Мир детс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3276DA">
              <w:rPr>
                <w:rFonts w:ascii="Times New Roman" w:hAnsi="Times New Roman"/>
                <w:sz w:val="28"/>
                <w:szCs w:val="28"/>
              </w:rPr>
              <w:t>ва в произведениях А. П. Чехова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3276DA">
              <w:rPr>
                <w:rFonts w:ascii="Times New Roman" w:hAnsi="Times New Roman"/>
                <w:sz w:val="28"/>
                <w:szCs w:val="28"/>
              </w:rPr>
              <w:t>Стихотворения, посвящённые Великой Отечественной войне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503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9B33C6">
              <w:rPr>
                <w:rFonts w:ascii="Times New Roman" w:hAnsi="Times New Roman"/>
                <w:sz w:val="28"/>
                <w:szCs w:val="28"/>
              </w:rPr>
              <w:t>А. Пушкин. Руслан и Людмила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Аннотация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503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Я пишу письмо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520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Личный дневник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5D4E" w:rsidRPr="004E25CD" w:rsidTr="00470C76">
        <w:trPr>
          <w:trHeight w:val="503"/>
        </w:trPr>
        <w:tc>
          <w:tcPr>
            <w:tcW w:w="6946" w:type="dxa"/>
            <w:shd w:val="clear" w:color="auto" w:fill="auto"/>
          </w:tcPr>
          <w:p w:rsidR="002C5D4E" w:rsidRPr="004E25CD" w:rsidRDefault="002C5D4E" w:rsidP="00470C76">
            <w:pPr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А. Кольцов, А. Толстой. Стихи о природе</w:t>
            </w:r>
          </w:p>
        </w:tc>
        <w:tc>
          <w:tcPr>
            <w:tcW w:w="1549" w:type="dxa"/>
            <w:shd w:val="clear" w:color="auto" w:fill="auto"/>
          </w:tcPr>
          <w:p w:rsidR="002C5D4E" w:rsidRPr="004E25CD" w:rsidRDefault="002C5D4E" w:rsidP="00470C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25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2C5D4E" w:rsidRDefault="002C5D4E" w:rsidP="002C5D4E">
      <w:pPr>
        <w:spacing w:after="0" w:line="360" w:lineRule="auto"/>
      </w:pPr>
    </w:p>
    <w:p w:rsidR="002C5D4E" w:rsidRDefault="002C5D4E"/>
    <w:p w:rsidR="0072796B" w:rsidRPr="0072796B" w:rsidRDefault="0072796B" w:rsidP="0072796B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2796B">
        <w:rPr>
          <w:rFonts w:ascii="Times New Roman" w:hAnsi="Times New Roman"/>
          <w:b/>
          <w:sz w:val="28"/>
          <w:szCs w:val="28"/>
          <w:lang w:eastAsia="ru-RU"/>
        </w:rPr>
        <w:t>ФОРМЫ ТЕКУЩЕГО КОНТРОЛЯ И ПРОМЕЖУТОЧНОЙ АТТЕСТАЦИИ</w:t>
      </w:r>
    </w:p>
    <w:p w:rsidR="0072796B" w:rsidRPr="0072796B" w:rsidRDefault="0072796B" w:rsidP="0072796B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96B">
        <w:rPr>
          <w:rFonts w:ascii="Times New Roman" w:hAnsi="Times New Roman"/>
          <w:sz w:val="28"/>
          <w:szCs w:val="28"/>
          <w:lang w:eastAsia="ru-RU"/>
        </w:rPr>
        <w:t xml:space="preserve">Текущий </w:t>
      </w:r>
      <w:proofErr w:type="gramStart"/>
      <w:r w:rsidRPr="0072796B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72796B">
        <w:rPr>
          <w:rFonts w:ascii="Times New Roman" w:hAnsi="Times New Roman"/>
          <w:sz w:val="28"/>
          <w:szCs w:val="28"/>
          <w:lang w:eastAsia="ru-RU"/>
        </w:rPr>
        <w:t xml:space="preserve"> достижениями обу</w:t>
      </w:r>
      <w:r>
        <w:rPr>
          <w:rFonts w:ascii="Times New Roman" w:hAnsi="Times New Roman"/>
          <w:sz w:val="28"/>
          <w:szCs w:val="28"/>
          <w:lang w:eastAsia="ru-RU"/>
        </w:rPr>
        <w:t>чающихся по данному предмету</w:t>
      </w:r>
      <w:r w:rsidRPr="0072796B">
        <w:rPr>
          <w:rFonts w:ascii="Times New Roman" w:hAnsi="Times New Roman"/>
          <w:sz w:val="28"/>
          <w:szCs w:val="28"/>
          <w:lang w:eastAsia="ru-RU"/>
        </w:rPr>
        <w:t xml:space="preserve"> проходит на каждом уроке в виде индивидуального и фронтального опроса: пересказ текста, чтения содержания произведения, выразительное чтение наизусть.</w:t>
      </w:r>
    </w:p>
    <w:p w:rsidR="0072796B" w:rsidRPr="0072796B" w:rsidRDefault="0072796B" w:rsidP="0072796B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96B">
        <w:rPr>
          <w:rFonts w:ascii="Times New Roman" w:hAnsi="Times New Roman"/>
          <w:sz w:val="28"/>
          <w:szCs w:val="28"/>
          <w:lang w:eastAsia="ru-RU"/>
        </w:rPr>
        <w:lastRenderedPageBreak/>
        <w:t>Возможны письменные работы – небольшие по объёму, а так же самостоятельные работы с книгой, иллюстрацией, оглавлением.</w:t>
      </w:r>
    </w:p>
    <w:p w:rsidR="0072796B" w:rsidRPr="0072796B" w:rsidRDefault="0072796B" w:rsidP="0072796B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796B">
        <w:rPr>
          <w:rFonts w:ascii="Times New Roman" w:hAnsi="Times New Roman"/>
          <w:sz w:val="28"/>
          <w:szCs w:val="28"/>
          <w:lang w:eastAsia="ru-RU"/>
        </w:rPr>
        <w:t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sectPr w:rsidR="0072796B" w:rsidRPr="0072796B" w:rsidSect="008452C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E85DB8"/>
    <w:multiLevelType w:val="multilevel"/>
    <w:tmpl w:val="4334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F377A0"/>
    <w:multiLevelType w:val="multilevel"/>
    <w:tmpl w:val="F198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F07061"/>
    <w:multiLevelType w:val="multilevel"/>
    <w:tmpl w:val="22A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095263"/>
    <w:multiLevelType w:val="multilevel"/>
    <w:tmpl w:val="787E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44D36"/>
    <w:multiLevelType w:val="multilevel"/>
    <w:tmpl w:val="88300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461"/>
    <w:rsid w:val="000037C1"/>
    <w:rsid w:val="002C5D4E"/>
    <w:rsid w:val="002E37D7"/>
    <w:rsid w:val="003527FF"/>
    <w:rsid w:val="003B516D"/>
    <w:rsid w:val="003D0461"/>
    <w:rsid w:val="00510310"/>
    <w:rsid w:val="00516D45"/>
    <w:rsid w:val="00570AD7"/>
    <w:rsid w:val="0072796B"/>
    <w:rsid w:val="0076415F"/>
    <w:rsid w:val="008452CC"/>
    <w:rsid w:val="00A47335"/>
    <w:rsid w:val="00B33960"/>
    <w:rsid w:val="00C76CA8"/>
    <w:rsid w:val="00D30A21"/>
    <w:rsid w:val="00D523FA"/>
    <w:rsid w:val="00FF2CBB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04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A473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o.edu71.ru/asp/Curriculum/Planner.as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go.edu71.ru/asp/Curriculum/Planner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go.edu71.ru/asp/Curriculum/Planner.as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go.edu71.ru/asp/Curriculum/Planner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zamuvr</cp:lastModifiedBy>
  <cp:revision>9</cp:revision>
  <cp:lastPrinted>2019-10-30T08:37:00Z</cp:lastPrinted>
  <dcterms:created xsi:type="dcterms:W3CDTF">2019-10-24T14:11:00Z</dcterms:created>
  <dcterms:modified xsi:type="dcterms:W3CDTF">2019-10-31T07:33:00Z</dcterms:modified>
</cp:coreProperties>
</file>