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Программа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Разговор о правильном питании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работает в образовательных учреждениях России с 1999 года. Ее основная цель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формирование у детей культуры питания как составляющей здорового образа жизни.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Программа рекомендована Министерством образования РФ для использования в образовательных учреждениях.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такое здоровое питание?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Выражение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здоровое питание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метаболизировать питательные вещества. Это понятие включает в себя: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·        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переедание: человек получает с пищей больше калорий, чем расходует, что приводит к избыточному телесному жиру;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·        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               УВАЖАЕМЫЕ РОДИТЕЛИ И ДЕТИ,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           НАУЧИТЕСЬ ПРАВИЛЬНО ПИТАТЬСЯ !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Ведь, хорошее здоровье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залог Вашего успешного настоящего и будущего !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ПИТАНИЕ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                            Что такое здоровое питание? Это: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- разнообразие продуктов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- сбалансированный рацион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- вкусно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- полезно для всех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Основные принципы здорового питания:                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Употребляйте разнообразные пищевые продукты, большинство из них должно быть растительного, а не животного происхождения.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Хлеб, изделия из муки, крупы, картофель должны употребляться несколько раз в день.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Ешьте несколько раз в день разнообразные овощи и фрукты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Контролируйте поступление жира с пищей, и заменяйте животный мир на растительный.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Заменяйте жирное мясо на бобовые, зерновые, рыбу. птицу или постное мясо.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Употребляйте молоко с низким содержанием жира и молочные продукты с низким содержание жира и соли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Выбирайте продукты с низким содержанием сахара, ограничивайте количество сладостей.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Ешьте меньше соли. Общее количество в пище не должно превышать чайной ложки - 6г в день. Употребляйте йодированную соль.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Приготовление блюд на пару, в микроволновой печи или кипячение уменьшат содержание жира, масла, соли и сахара.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Почему важно правильно питаться ?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Потому что это дает возможность:                    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предупредить и уменьшить риск возникновения хронических заболеваний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сохранить здоровье и привлекательную внешность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оставаться стройным и молодым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¨ </w:t>
      </w:r>
      <w:r>
        <w:rPr>
          <w:rFonts w:ascii="Comic Sans MS" w:hAnsi="Comic Sans MS" w:cs="Comic Sans MS" w:eastAsia="Comic Sans MS"/>
          <w:color w:val="666666"/>
          <w:spacing w:val="0"/>
          <w:position w:val="0"/>
          <w:sz w:val="28"/>
          <w:shd w:fill="auto" w:val="clear"/>
        </w:rPr>
        <w:t xml:space="preserve">быть физически и  духовно активным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